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DE" w:rsidRPr="00F42ADE" w:rsidRDefault="002C7A23" w:rsidP="00F42ADE">
      <w:pPr>
        <w:spacing w:line="360" w:lineRule="auto"/>
        <w:ind w:left="-284" w:firstLine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1F4422">
        <w:rPr>
          <w:rFonts w:ascii="Arial" w:hAnsi="Arial" w:cs="Arial"/>
          <w:b/>
          <w:sz w:val="22"/>
          <w:szCs w:val="22"/>
        </w:rPr>
        <w:t>CÂMARA INTERSETORIAL MUNICIPAL DE SEGURANÇA ALIMENTAR E NUTRICIONAL - CAISAN</w:t>
      </w:r>
    </w:p>
    <w:p w:rsidR="00F42ADE" w:rsidRDefault="00710B6D" w:rsidP="004372A9">
      <w:pPr>
        <w:spacing w:line="360" w:lineRule="auto"/>
        <w:rPr>
          <w:rFonts w:ascii="Arial" w:hAnsi="Arial" w:cs="Arial"/>
          <w:b/>
          <w:color w:val="FF0000"/>
          <w:sz w:val="18"/>
          <w:szCs w:val="22"/>
        </w:rPr>
      </w:pPr>
      <w:r w:rsidRPr="002F6331">
        <w:rPr>
          <w:rFonts w:ascii="Arial" w:hAnsi="Arial" w:cs="Arial"/>
          <w:b/>
          <w:sz w:val="18"/>
          <w:szCs w:val="22"/>
        </w:rPr>
        <w:t>Lei Municipal nº 2.540, de 13 de agosto de 2014/</w:t>
      </w:r>
      <w:r w:rsidR="00F42ADE" w:rsidRPr="002F6331">
        <w:rPr>
          <w:rFonts w:ascii="Arial" w:hAnsi="Arial" w:cs="Arial"/>
          <w:b/>
          <w:sz w:val="18"/>
          <w:szCs w:val="22"/>
        </w:rPr>
        <w:t>Decreto Municipal 6.8</w:t>
      </w:r>
      <w:r w:rsidR="001F4422" w:rsidRPr="002F6331">
        <w:rPr>
          <w:rFonts w:ascii="Arial" w:hAnsi="Arial" w:cs="Arial"/>
          <w:b/>
          <w:sz w:val="18"/>
          <w:szCs w:val="22"/>
        </w:rPr>
        <w:t>47</w:t>
      </w:r>
      <w:r w:rsidR="00F42ADE" w:rsidRPr="002F6331">
        <w:rPr>
          <w:rFonts w:ascii="Arial" w:hAnsi="Arial" w:cs="Arial"/>
          <w:b/>
          <w:sz w:val="18"/>
          <w:szCs w:val="22"/>
        </w:rPr>
        <w:t xml:space="preserve"> de 01 de Dezembro de 2014</w:t>
      </w:r>
      <w:r w:rsidR="001F4422" w:rsidRPr="007C0264">
        <w:rPr>
          <w:rFonts w:ascii="Arial" w:hAnsi="Arial" w:cs="Arial"/>
          <w:b/>
          <w:color w:val="FF0000"/>
          <w:sz w:val="18"/>
          <w:szCs w:val="22"/>
        </w:rPr>
        <w:t xml:space="preserve"> </w:t>
      </w:r>
      <w:r w:rsidR="001F4422" w:rsidRPr="002F6331">
        <w:rPr>
          <w:rFonts w:ascii="Arial" w:hAnsi="Arial" w:cs="Arial"/>
          <w:b/>
          <w:sz w:val="18"/>
          <w:szCs w:val="22"/>
        </w:rPr>
        <w:t xml:space="preserve">e </w:t>
      </w:r>
      <w:r w:rsidR="004372A9" w:rsidRPr="002F6331">
        <w:rPr>
          <w:rFonts w:ascii="Arial" w:hAnsi="Arial" w:cs="Arial"/>
          <w:b/>
          <w:sz w:val="18"/>
          <w:szCs w:val="22"/>
        </w:rPr>
        <w:t xml:space="preserve">    </w:t>
      </w:r>
      <w:r w:rsidR="002F6331" w:rsidRPr="002F6331">
        <w:rPr>
          <w:rFonts w:ascii="Arial" w:hAnsi="Arial" w:cs="Arial"/>
          <w:b/>
          <w:sz w:val="18"/>
          <w:szCs w:val="22"/>
        </w:rPr>
        <w:t>alteração pelo Decreto nº 8.187 de 02 de julho de 2018</w:t>
      </w:r>
      <w:r w:rsidR="00FC3C48">
        <w:rPr>
          <w:rFonts w:ascii="Arial" w:hAnsi="Arial" w:cs="Arial"/>
          <w:b/>
          <w:sz w:val="18"/>
          <w:szCs w:val="22"/>
        </w:rPr>
        <w:t xml:space="preserve">/ Decreto nº 8.218 de 20 de julho de 2018.  </w:t>
      </w:r>
    </w:p>
    <w:p w:rsidR="00FC3C48" w:rsidRDefault="00FC3C48" w:rsidP="004372A9">
      <w:pPr>
        <w:spacing w:line="360" w:lineRule="auto"/>
        <w:rPr>
          <w:rFonts w:ascii="Arial" w:hAnsi="Arial" w:cs="Arial"/>
          <w:b/>
          <w:color w:val="FF0000"/>
          <w:sz w:val="18"/>
          <w:szCs w:val="22"/>
        </w:rPr>
      </w:pPr>
    </w:p>
    <w:p w:rsidR="004372A9" w:rsidRPr="001913C9" w:rsidRDefault="004372A9" w:rsidP="00F75A0E">
      <w:pPr>
        <w:spacing w:line="360" w:lineRule="auto"/>
        <w:rPr>
          <w:rFonts w:ascii="Arial" w:hAnsi="Arial" w:cs="Arial"/>
          <w:sz w:val="18"/>
          <w:szCs w:val="22"/>
        </w:rPr>
      </w:pPr>
    </w:p>
    <w:p w:rsidR="00F42ADE" w:rsidRPr="00257F76" w:rsidRDefault="00DB60BA" w:rsidP="00F75A0E">
      <w:pPr>
        <w:spacing w:line="360" w:lineRule="auto"/>
        <w:ind w:left="-284" w:firstLine="284"/>
        <w:jc w:val="center"/>
        <w:rPr>
          <w:rFonts w:ascii="Arial" w:hAnsi="Arial" w:cs="Arial"/>
          <w:b/>
        </w:rPr>
      </w:pPr>
      <w:r w:rsidRPr="00257F76">
        <w:rPr>
          <w:rFonts w:ascii="Arial" w:hAnsi="Arial" w:cs="Arial"/>
          <w:b/>
        </w:rPr>
        <w:t>1</w:t>
      </w:r>
      <w:r w:rsidR="009F5F98" w:rsidRPr="00257F76">
        <w:rPr>
          <w:rFonts w:ascii="Arial" w:hAnsi="Arial" w:cs="Arial"/>
          <w:b/>
        </w:rPr>
        <w:t>ª</w:t>
      </w:r>
      <w:r w:rsidR="00F42ADE" w:rsidRPr="00257F76">
        <w:rPr>
          <w:rFonts w:ascii="Arial" w:hAnsi="Arial" w:cs="Arial"/>
          <w:b/>
        </w:rPr>
        <w:t xml:space="preserve"> Reunião d</w:t>
      </w:r>
      <w:r w:rsidR="009F5F98" w:rsidRPr="00257F76">
        <w:rPr>
          <w:rFonts w:ascii="Arial" w:hAnsi="Arial" w:cs="Arial"/>
          <w:b/>
        </w:rPr>
        <w:t xml:space="preserve">a Câmara </w:t>
      </w:r>
      <w:proofErr w:type="spellStart"/>
      <w:r w:rsidR="009F5F98" w:rsidRPr="00257F76">
        <w:rPr>
          <w:rFonts w:ascii="Arial" w:hAnsi="Arial" w:cs="Arial"/>
          <w:b/>
        </w:rPr>
        <w:t>Intersetorial</w:t>
      </w:r>
      <w:proofErr w:type="spellEnd"/>
      <w:r w:rsidR="009F5F98" w:rsidRPr="00257F76">
        <w:rPr>
          <w:rFonts w:ascii="Arial" w:hAnsi="Arial" w:cs="Arial"/>
          <w:b/>
        </w:rPr>
        <w:t xml:space="preserve"> Municipal de Segurança Alimentar e Nutr</w:t>
      </w:r>
      <w:r w:rsidR="00A7526B" w:rsidRPr="00257F76">
        <w:rPr>
          <w:rFonts w:ascii="Arial" w:hAnsi="Arial" w:cs="Arial"/>
          <w:b/>
        </w:rPr>
        <w:t>i</w:t>
      </w:r>
      <w:r w:rsidR="009F5F98" w:rsidRPr="00257F76">
        <w:rPr>
          <w:rFonts w:ascii="Arial" w:hAnsi="Arial" w:cs="Arial"/>
          <w:b/>
        </w:rPr>
        <w:t>cional</w:t>
      </w:r>
      <w:r w:rsidR="00F0321E" w:rsidRPr="00257F76">
        <w:rPr>
          <w:rFonts w:ascii="Arial" w:hAnsi="Arial" w:cs="Arial"/>
          <w:b/>
        </w:rPr>
        <w:t xml:space="preserve"> </w:t>
      </w:r>
      <w:r w:rsidR="009F5F98" w:rsidRPr="00257F76">
        <w:rPr>
          <w:rFonts w:ascii="Arial" w:hAnsi="Arial" w:cs="Arial"/>
          <w:b/>
        </w:rPr>
        <w:t>-</w:t>
      </w:r>
      <w:r w:rsidR="00F0321E" w:rsidRPr="00257F76">
        <w:rPr>
          <w:rFonts w:ascii="Arial" w:hAnsi="Arial" w:cs="Arial"/>
          <w:b/>
        </w:rPr>
        <w:t xml:space="preserve"> </w:t>
      </w:r>
      <w:r w:rsidR="009F5F98" w:rsidRPr="00257F76">
        <w:rPr>
          <w:rFonts w:ascii="Arial" w:hAnsi="Arial" w:cs="Arial"/>
          <w:b/>
        </w:rPr>
        <w:t>CAISAN</w:t>
      </w:r>
      <w:r w:rsidR="00242987" w:rsidRPr="00257F76">
        <w:rPr>
          <w:rFonts w:ascii="Arial" w:hAnsi="Arial" w:cs="Arial"/>
          <w:b/>
        </w:rPr>
        <w:t xml:space="preserve"> </w:t>
      </w:r>
      <w:r w:rsidR="007C0264" w:rsidRPr="00257F76">
        <w:rPr>
          <w:rFonts w:ascii="Arial" w:hAnsi="Arial" w:cs="Arial"/>
          <w:b/>
        </w:rPr>
        <w:t xml:space="preserve">de </w:t>
      </w:r>
      <w:proofErr w:type="spellStart"/>
      <w:r w:rsidR="007C0264" w:rsidRPr="00257F76">
        <w:rPr>
          <w:rFonts w:ascii="Arial" w:hAnsi="Arial" w:cs="Arial"/>
          <w:b/>
        </w:rPr>
        <w:t>Andirá</w:t>
      </w:r>
      <w:proofErr w:type="spellEnd"/>
      <w:r w:rsidR="007C0264" w:rsidRPr="00257F76">
        <w:rPr>
          <w:rFonts w:ascii="Arial" w:hAnsi="Arial" w:cs="Arial"/>
          <w:b/>
        </w:rPr>
        <w:t xml:space="preserve"> – PR, realizada em 24 de agosto de 2018 </w:t>
      </w:r>
      <w:proofErr w:type="gramStart"/>
      <w:r w:rsidR="007C0264" w:rsidRPr="00257F76">
        <w:rPr>
          <w:rFonts w:ascii="Arial" w:hAnsi="Arial" w:cs="Arial"/>
          <w:b/>
        </w:rPr>
        <w:t>às</w:t>
      </w:r>
      <w:proofErr w:type="gramEnd"/>
      <w:r w:rsidR="007C0264" w:rsidRPr="00257F76">
        <w:rPr>
          <w:rFonts w:ascii="Arial" w:hAnsi="Arial" w:cs="Arial"/>
          <w:b/>
        </w:rPr>
        <w:t xml:space="preserve"> 13 horas 30 minutos. </w:t>
      </w:r>
    </w:p>
    <w:p w:rsidR="008F6D52" w:rsidRPr="006A79A6" w:rsidRDefault="008F6D52" w:rsidP="00F75A0E">
      <w:pPr>
        <w:spacing w:line="360" w:lineRule="auto"/>
        <w:ind w:left="-284" w:firstLine="284"/>
        <w:jc w:val="center"/>
        <w:rPr>
          <w:rFonts w:ascii="Arial" w:hAnsi="Arial" w:cs="Arial"/>
        </w:rPr>
      </w:pPr>
    </w:p>
    <w:p w:rsidR="000B36D7" w:rsidRDefault="008F6D52" w:rsidP="00F75A0E">
      <w:pPr>
        <w:spacing w:line="360" w:lineRule="auto"/>
        <w:jc w:val="both"/>
        <w:rPr>
          <w:rFonts w:ascii="Arial" w:hAnsi="Arial" w:cs="Arial"/>
        </w:rPr>
      </w:pPr>
      <w:r w:rsidRPr="006A79A6">
        <w:rPr>
          <w:rFonts w:ascii="Arial" w:hAnsi="Arial" w:cs="Arial"/>
        </w:rPr>
        <w:t xml:space="preserve">Às </w:t>
      </w:r>
      <w:r w:rsidR="00E25A3B">
        <w:rPr>
          <w:rFonts w:ascii="Arial" w:hAnsi="Arial" w:cs="Arial"/>
        </w:rPr>
        <w:t xml:space="preserve">treze horas e trinta minutos do dia vinte e quatro de agosto de dois mil e dezoito, realizou-se reunião com representantes da </w:t>
      </w:r>
      <w:r w:rsidR="00E25A3B" w:rsidRPr="006A79A6">
        <w:rPr>
          <w:rFonts w:ascii="Arial" w:hAnsi="Arial" w:cs="Arial"/>
          <w:bCs/>
        </w:rPr>
        <w:t xml:space="preserve">Câmara </w:t>
      </w:r>
      <w:proofErr w:type="spellStart"/>
      <w:r w:rsidR="00E25A3B" w:rsidRPr="006A79A6">
        <w:rPr>
          <w:rFonts w:ascii="Arial" w:hAnsi="Arial" w:cs="Arial"/>
          <w:bCs/>
        </w:rPr>
        <w:t>Intersetorial</w:t>
      </w:r>
      <w:proofErr w:type="spellEnd"/>
      <w:r w:rsidR="00E25A3B" w:rsidRPr="006A79A6">
        <w:rPr>
          <w:rFonts w:ascii="Arial" w:hAnsi="Arial" w:cs="Arial"/>
          <w:bCs/>
        </w:rPr>
        <w:t xml:space="preserve"> </w:t>
      </w:r>
      <w:r w:rsidR="00E25A3B" w:rsidRPr="006A79A6">
        <w:rPr>
          <w:rFonts w:ascii="Arial" w:hAnsi="Arial" w:cs="Arial"/>
        </w:rPr>
        <w:t>Municipal de Segurança A</w:t>
      </w:r>
      <w:r w:rsidR="00671D78">
        <w:rPr>
          <w:rFonts w:ascii="Arial" w:hAnsi="Arial" w:cs="Arial"/>
        </w:rPr>
        <w:t xml:space="preserve">limentar e </w:t>
      </w:r>
      <w:proofErr w:type="spellStart"/>
      <w:r w:rsidR="00671D78">
        <w:rPr>
          <w:rFonts w:ascii="Arial" w:hAnsi="Arial" w:cs="Arial"/>
        </w:rPr>
        <w:t>Nutricional-CAISAN</w:t>
      </w:r>
      <w:proofErr w:type="spellEnd"/>
      <w:r w:rsidR="00671D78">
        <w:rPr>
          <w:rFonts w:ascii="Arial" w:hAnsi="Arial" w:cs="Arial"/>
        </w:rPr>
        <w:t xml:space="preserve"> do município de</w:t>
      </w:r>
      <w:r w:rsidR="00E25A3B" w:rsidRPr="006A79A6">
        <w:rPr>
          <w:rFonts w:ascii="Arial" w:hAnsi="Arial" w:cs="Arial"/>
        </w:rPr>
        <w:t xml:space="preserve"> </w:t>
      </w:r>
      <w:proofErr w:type="spellStart"/>
      <w:r w:rsidR="00E25A3B" w:rsidRPr="006A79A6">
        <w:rPr>
          <w:rFonts w:ascii="Arial" w:hAnsi="Arial" w:cs="Arial"/>
        </w:rPr>
        <w:t>Andirá</w:t>
      </w:r>
      <w:proofErr w:type="spellEnd"/>
      <w:r w:rsidR="00516AD2">
        <w:rPr>
          <w:rFonts w:ascii="Arial" w:hAnsi="Arial" w:cs="Arial"/>
        </w:rPr>
        <w:t>/Paraná, na sala dos C</w:t>
      </w:r>
      <w:r w:rsidR="00E25A3B">
        <w:rPr>
          <w:rFonts w:ascii="Arial" w:hAnsi="Arial" w:cs="Arial"/>
        </w:rPr>
        <w:t xml:space="preserve">onselhos, </w:t>
      </w:r>
      <w:r w:rsidR="00516AD2">
        <w:rPr>
          <w:rFonts w:ascii="Arial" w:hAnsi="Arial" w:cs="Arial"/>
        </w:rPr>
        <w:t xml:space="preserve">locada na </w:t>
      </w:r>
      <w:r w:rsidR="00E25A3B" w:rsidRPr="00110B49">
        <w:rPr>
          <w:rFonts w:ascii="Arial" w:hAnsi="Arial" w:cs="Arial"/>
        </w:rPr>
        <w:t xml:space="preserve">Secretaria Municipal de Assistência Social e Educação Profissionalizante na </w:t>
      </w:r>
      <w:proofErr w:type="gramStart"/>
      <w:r w:rsidR="00E25A3B" w:rsidRPr="00110B49">
        <w:rPr>
          <w:rFonts w:ascii="Arial" w:hAnsi="Arial" w:cs="Arial"/>
        </w:rPr>
        <w:t>r</w:t>
      </w:r>
      <w:r w:rsidR="00D75738" w:rsidRPr="00110B49">
        <w:rPr>
          <w:rFonts w:ascii="Arial" w:hAnsi="Arial" w:cs="Arial"/>
          <w:bCs/>
        </w:rPr>
        <w:t>ua</w:t>
      </w:r>
      <w:proofErr w:type="gramEnd"/>
      <w:r w:rsidR="00D75738" w:rsidRPr="00110B49">
        <w:rPr>
          <w:rFonts w:ascii="Arial" w:hAnsi="Arial" w:cs="Arial"/>
          <w:bCs/>
        </w:rPr>
        <w:t xml:space="preserve"> Mauro Cardoso de Oliveira 190, Jardim Vésper, </w:t>
      </w:r>
      <w:proofErr w:type="spellStart"/>
      <w:r w:rsidR="00D75738" w:rsidRPr="00110B49">
        <w:rPr>
          <w:rFonts w:ascii="Arial" w:hAnsi="Arial" w:cs="Arial"/>
          <w:bCs/>
        </w:rPr>
        <w:t>Andirá</w:t>
      </w:r>
      <w:proofErr w:type="spellEnd"/>
      <w:r w:rsidR="00D75738" w:rsidRPr="00110B49">
        <w:rPr>
          <w:rFonts w:ascii="Arial" w:hAnsi="Arial" w:cs="Arial"/>
          <w:bCs/>
        </w:rPr>
        <w:t xml:space="preserve"> – PR</w:t>
      </w:r>
      <w:r w:rsidR="00E25A3B" w:rsidRPr="00110B49">
        <w:rPr>
          <w:rFonts w:ascii="Arial" w:hAnsi="Arial" w:cs="Arial"/>
          <w:bCs/>
        </w:rPr>
        <w:t>.</w:t>
      </w:r>
      <w:r w:rsidR="00292F6B" w:rsidRPr="00110B49">
        <w:rPr>
          <w:rFonts w:ascii="Arial" w:hAnsi="Arial" w:cs="Arial"/>
          <w:bCs/>
        </w:rPr>
        <w:t xml:space="preserve"> C</w:t>
      </w:r>
      <w:r w:rsidR="002D4AB9" w:rsidRPr="00110B49">
        <w:rPr>
          <w:rFonts w:ascii="Arial" w:hAnsi="Arial" w:cs="Arial"/>
          <w:bCs/>
        </w:rPr>
        <w:t xml:space="preserve">onsiderando o Decreto nº 8.187 de 02 de julho de 2018 </w:t>
      </w:r>
      <w:r w:rsidR="00292F6B" w:rsidRPr="00110B49">
        <w:rPr>
          <w:rFonts w:ascii="Arial" w:hAnsi="Arial" w:cs="Arial"/>
          <w:bCs/>
        </w:rPr>
        <w:t xml:space="preserve"> </w:t>
      </w:r>
      <w:r w:rsidR="001C0E5B" w:rsidRPr="00110B49">
        <w:rPr>
          <w:rFonts w:ascii="Arial" w:hAnsi="Arial" w:cs="Arial"/>
          <w:bCs/>
        </w:rPr>
        <w:t>e Decreto nº 8.218 de 20 de julho de 2018, esta reunião foi r</w:t>
      </w:r>
      <w:r w:rsidR="00A936FE" w:rsidRPr="00110B49">
        <w:rPr>
          <w:rFonts w:ascii="Arial" w:hAnsi="Arial" w:cs="Arial"/>
          <w:bCs/>
        </w:rPr>
        <w:t>ealizada com o</w:t>
      </w:r>
      <w:r w:rsidR="00280546" w:rsidRPr="00110B49">
        <w:rPr>
          <w:rFonts w:ascii="Arial" w:hAnsi="Arial" w:cs="Arial"/>
          <w:bCs/>
        </w:rPr>
        <w:t xml:space="preserve">s membros da CAISAN: </w:t>
      </w:r>
      <w:proofErr w:type="spellStart"/>
      <w:r w:rsidR="00280546" w:rsidRPr="00110B49">
        <w:rPr>
          <w:rFonts w:ascii="Arial" w:hAnsi="Arial" w:cs="Arial"/>
          <w:bCs/>
        </w:rPr>
        <w:t>Elessandra</w:t>
      </w:r>
      <w:proofErr w:type="spellEnd"/>
      <w:r w:rsidR="00280546" w:rsidRPr="00110B49">
        <w:rPr>
          <w:rFonts w:ascii="Arial" w:hAnsi="Arial" w:cs="Arial"/>
          <w:bCs/>
        </w:rPr>
        <w:t xml:space="preserve"> Pacheco Coelho (Se</w:t>
      </w:r>
      <w:r w:rsidR="00533FA2" w:rsidRPr="00110B49">
        <w:rPr>
          <w:rFonts w:ascii="Arial" w:hAnsi="Arial" w:cs="Arial"/>
          <w:bCs/>
        </w:rPr>
        <w:t>cretaria Municipal de Assistência Social e Educação Profissionalizante)</w:t>
      </w:r>
      <w:r w:rsidR="006B142F" w:rsidRPr="00110B49">
        <w:rPr>
          <w:rFonts w:ascii="Arial" w:hAnsi="Arial" w:cs="Arial"/>
          <w:bCs/>
        </w:rPr>
        <w:t xml:space="preserve">; Antonio Carlos da Silva Papa (Secretaria Municipal de Agricultura e Meio Ambiente); </w:t>
      </w:r>
      <w:proofErr w:type="spellStart"/>
      <w:r w:rsidR="006B142F" w:rsidRPr="00110B49">
        <w:rPr>
          <w:rFonts w:ascii="Arial" w:hAnsi="Arial" w:cs="Arial"/>
          <w:bCs/>
        </w:rPr>
        <w:t>Laudicea</w:t>
      </w:r>
      <w:proofErr w:type="spellEnd"/>
      <w:r w:rsidR="006B142F" w:rsidRPr="00110B49">
        <w:rPr>
          <w:rFonts w:ascii="Arial" w:hAnsi="Arial" w:cs="Arial"/>
          <w:bCs/>
        </w:rPr>
        <w:t xml:space="preserve"> Mello Pereira (Secretaria Municipal de Educação).</w:t>
      </w:r>
      <w:r w:rsidR="00110B49" w:rsidRPr="00110B49">
        <w:rPr>
          <w:rFonts w:ascii="Arial" w:hAnsi="Arial" w:cs="Arial"/>
          <w:bCs/>
        </w:rPr>
        <w:t xml:space="preserve"> </w:t>
      </w:r>
      <w:r w:rsidR="00110B49" w:rsidRPr="005925BD">
        <w:rPr>
          <w:rFonts w:ascii="Arial" w:hAnsi="Arial" w:cs="Arial"/>
          <w:b/>
          <w:bCs/>
          <w:u w:val="single"/>
        </w:rPr>
        <w:t>Pauta nº 01</w:t>
      </w:r>
      <w:r w:rsidR="00110B49" w:rsidRPr="005925BD">
        <w:rPr>
          <w:rFonts w:ascii="Arial" w:hAnsi="Arial" w:cs="Arial"/>
          <w:b/>
          <w:bCs/>
        </w:rPr>
        <w:t xml:space="preserve"> - D</w:t>
      </w:r>
      <w:r w:rsidR="00110B49" w:rsidRPr="005925BD">
        <w:rPr>
          <w:rFonts w:ascii="Arial" w:hAnsi="Arial" w:cs="Arial"/>
          <w:b/>
        </w:rPr>
        <w:t xml:space="preserve">efinição do Presidente, </w:t>
      </w:r>
      <w:proofErr w:type="spellStart"/>
      <w:r w:rsidR="00110B49" w:rsidRPr="005925BD">
        <w:rPr>
          <w:rFonts w:ascii="Arial" w:hAnsi="Arial" w:cs="Arial"/>
          <w:b/>
        </w:rPr>
        <w:t>Vice-presidente</w:t>
      </w:r>
      <w:proofErr w:type="spellEnd"/>
      <w:r w:rsidR="00110B49" w:rsidRPr="005925BD">
        <w:rPr>
          <w:rFonts w:ascii="Arial" w:hAnsi="Arial" w:cs="Arial"/>
          <w:b/>
        </w:rPr>
        <w:t xml:space="preserve"> e Secretário da CAISAN: </w:t>
      </w:r>
      <w:r w:rsidR="005925BD">
        <w:rPr>
          <w:rFonts w:ascii="Arial" w:hAnsi="Arial" w:cs="Arial"/>
        </w:rPr>
        <w:t>Considerando o Decreto nº 6.847 de 01 de dezembro de 2014 em seu artigo quarto</w:t>
      </w:r>
      <w:r w:rsidR="00525FF9">
        <w:rPr>
          <w:rFonts w:ascii="Arial" w:hAnsi="Arial" w:cs="Arial"/>
        </w:rPr>
        <w:t>/</w:t>
      </w:r>
      <w:r w:rsidR="005925BD">
        <w:rPr>
          <w:rFonts w:ascii="Arial" w:hAnsi="Arial" w:cs="Arial"/>
        </w:rPr>
        <w:t>parágrafo único</w:t>
      </w:r>
      <w:r w:rsidR="00D74EC5">
        <w:rPr>
          <w:rFonts w:ascii="Arial" w:hAnsi="Arial" w:cs="Arial"/>
        </w:rPr>
        <w:t xml:space="preserve">, </w:t>
      </w:r>
      <w:r w:rsidR="00977224">
        <w:rPr>
          <w:rFonts w:ascii="Arial" w:hAnsi="Arial" w:cs="Arial"/>
        </w:rPr>
        <w:t xml:space="preserve">estabelece que a CAISAN </w:t>
      </w:r>
      <w:proofErr w:type="gramStart"/>
      <w:r w:rsidR="00977224">
        <w:rPr>
          <w:rFonts w:ascii="Arial" w:hAnsi="Arial" w:cs="Arial"/>
        </w:rPr>
        <w:t>será</w:t>
      </w:r>
      <w:proofErr w:type="gramEnd"/>
      <w:r w:rsidR="00977224">
        <w:rPr>
          <w:rFonts w:ascii="Arial" w:hAnsi="Arial" w:cs="Arial"/>
        </w:rPr>
        <w:t xml:space="preserve"> presidida pelo Secretário Municipal de Assistência Social e Educação Profissionalizante, no caso por </w:t>
      </w:r>
      <w:proofErr w:type="spellStart"/>
      <w:r w:rsidR="00977224">
        <w:rPr>
          <w:rFonts w:ascii="Arial" w:hAnsi="Arial" w:cs="Arial"/>
        </w:rPr>
        <w:t>Elessandra</w:t>
      </w:r>
      <w:proofErr w:type="spellEnd"/>
      <w:r w:rsidR="00977224">
        <w:rPr>
          <w:rFonts w:ascii="Arial" w:hAnsi="Arial" w:cs="Arial"/>
        </w:rPr>
        <w:t xml:space="preserve"> Pacheco Coelho. Assim, foi eleito entre os membros</w:t>
      </w:r>
      <w:r w:rsidR="008113F3">
        <w:rPr>
          <w:rFonts w:ascii="Arial" w:hAnsi="Arial" w:cs="Arial"/>
        </w:rPr>
        <w:t xml:space="preserve"> da CAISAN</w:t>
      </w:r>
      <w:r w:rsidR="00977224">
        <w:rPr>
          <w:rFonts w:ascii="Arial" w:hAnsi="Arial" w:cs="Arial"/>
        </w:rPr>
        <w:t xml:space="preserve"> como </w:t>
      </w:r>
      <w:proofErr w:type="spellStart"/>
      <w:r w:rsidR="00977224">
        <w:rPr>
          <w:rFonts w:ascii="Arial" w:hAnsi="Arial" w:cs="Arial"/>
        </w:rPr>
        <w:t>Vice-presidente</w:t>
      </w:r>
      <w:proofErr w:type="spellEnd"/>
      <w:r w:rsidR="00977224">
        <w:rPr>
          <w:rFonts w:ascii="Arial" w:hAnsi="Arial" w:cs="Arial"/>
        </w:rPr>
        <w:t xml:space="preserve"> </w:t>
      </w:r>
      <w:proofErr w:type="spellStart"/>
      <w:r w:rsidR="00EC6299">
        <w:rPr>
          <w:rFonts w:ascii="Arial" w:hAnsi="Arial" w:cs="Arial"/>
        </w:rPr>
        <w:t>Laudicea</w:t>
      </w:r>
      <w:proofErr w:type="spellEnd"/>
      <w:r w:rsidR="00EC6299">
        <w:rPr>
          <w:rFonts w:ascii="Arial" w:hAnsi="Arial" w:cs="Arial"/>
        </w:rPr>
        <w:t xml:space="preserve"> Mello Pereira e S</w:t>
      </w:r>
      <w:r w:rsidR="00B435FF" w:rsidRPr="00040013">
        <w:rPr>
          <w:rFonts w:ascii="Arial" w:hAnsi="Arial" w:cs="Arial"/>
        </w:rPr>
        <w:t xml:space="preserve">ecretário Antonio Carlos </w:t>
      </w:r>
      <w:r w:rsidR="00873347" w:rsidRPr="00040013">
        <w:rPr>
          <w:rFonts w:ascii="Arial" w:hAnsi="Arial" w:cs="Arial"/>
        </w:rPr>
        <w:t xml:space="preserve">da Silva </w:t>
      </w:r>
      <w:r w:rsidR="00B435FF" w:rsidRPr="00040013">
        <w:rPr>
          <w:rFonts w:ascii="Arial" w:hAnsi="Arial" w:cs="Arial"/>
        </w:rPr>
        <w:t xml:space="preserve">Papa. </w:t>
      </w:r>
      <w:r w:rsidR="00402A6A" w:rsidRPr="00040013">
        <w:rPr>
          <w:rFonts w:ascii="Arial" w:hAnsi="Arial" w:cs="Arial"/>
          <w:b/>
          <w:u w:val="single"/>
        </w:rPr>
        <w:t>Pauta nº 2 -</w:t>
      </w:r>
      <w:proofErr w:type="gramStart"/>
      <w:r w:rsidR="00402A6A" w:rsidRPr="00040013">
        <w:rPr>
          <w:rFonts w:ascii="Arial" w:hAnsi="Arial" w:cs="Arial"/>
          <w:b/>
          <w:u w:val="single"/>
        </w:rPr>
        <w:t xml:space="preserve">  </w:t>
      </w:r>
      <w:proofErr w:type="gramEnd"/>
      <w:r w:rsidR="00040013" w:rsidRPr="00040013">
        <w:rPr>
          <w:rFonts w:ascii="Arial" w:hAnsi="Arial" w:cs="Arial"/>
          <w:b/>
          <w:u w:val="single"/>
        </w:rPr>
        <w:t>I</w:t>
      </w:r>
      <w:r w:rsidR="0014001C" w:rsidRPr="00040013">
        <w:rPr>
          <w:rFonts w:ascii="Arial" w:hAnsi="Arial" w:cs="Arial"/>
          <w:b/>
        </w:rPr>
        <w:t xml:space="preserve">ndicação de representantes para compor a </w:t>
      </w:r>
      <w:r w:rsidR="00040013" w:rsidRPr="00040013">
        <w:rPr>
          <w:rFonts w:ascii="Arial" w:hAnsi="Arial" w:cs="Arial"/>
          <w:b/>
        </w:rPr>
        <w:t>C</w:t>
      </w:r>
      <w:r w:rsidR="0014001C" w:rsidRPr="00040013">
        <w:rPr>
          <w:rFonts w:ascii="Arial" w:hAnsi="Arial" w:cs="Arial"/>
          <w:b/>
        </w:rPr>
        <w:t xml:space="preserve">omissão </w:t>
      </w:r>
      <w:r w:rsidR="00040013" w:rsidRPr="00040013">
        <w:rPr>
          <w:rFonts w:ascii="Arial" w:hAnsi="Arial" w:cs="Arial"/>
          <w:b/>
        </w:rPr>
        <w:t>T</w:t>
      </w:r>
      <w:r w:rsidR="0014001C" w:rsidRPr="00040013">
        <w:rPr>
          <w:rFonts w:ascii="Arial" w:hAnsi="Arial" w:cs="Arial"/>
          <w:b/>
        </w:rPr>
        <w:t xml:space="preserve">écnica da </w:t>
      </w:r>
      <w:r w:rsidR="00040013" w:rsidRPr="00040013">
        <w:rPr>
          <w:rFonts w:ascii="Arial" w:hAnsi="Arial" w:cs="Arial"/>
          <w:b/>
        </w:rPr>
        <w:t xml:space="preserve">CAISAN: </w:t>
      </w:r>
      <w:proofErr w:type="spellStart"/>
      <w:r w:rsidR="0035372A">
        <w:rPr>
          <w:rFonts w:ascii="Arial" w:hAnsi="Arial" w:cs="Arial"/>
        </w:rPr>
        <w:t>Francieli</w:t>
      </w:r>
      <w:proofErr w:type="spellEnd"/>
      <w:r w:rsidR="0035372A">
        <w:rPr>
          <w:rFonts w:ascii="Arial" w:hAnsi="Arial" w:cs="Arial"/>
        </w:rPr>
        <w:t xml:space="preserve"> falou sobre a necessidade de ser indicado representantes para compor a </w:t>
      </w:r>
      <w:r w:rsidR="0035372A" w:rsidRPr="0035372A">
        <w:rPr>
          <w:rFonts w:ascii="Arial" w:hAnsi="Arial" w:cs="Arial"/>
        </w:rPr>
        <w:t>Comissão Técnica da CAISAN</w:t>
      </w:r>
      <w:r w:rsidR="0035372A">
        <w:rPr>
          <w:rFonts w:ascii="Arial" w:hAnsi="Arial" w:cs="Arial"/>
        </w:rPr>
        <w:t xml:space="preserve">, considerando que alguns </w:t>
      </w:r>
      <w:r w:rsidR="005C0340">
        <w:rPr>
          <w:rFonts w:ascii="Arial" w:hAnsi="Arial" w:cs="Arial"/>
        </w:rPr>
        <w:t xml:space="preserve">membros </w:t>
      </w:r>
      <w:r w:rsidR="0035372A">
        <w:rPr>
          <w:rFonts w:ascii="Arial" w:hAnsi="Arial" w:cs="Arial"/>
        </w:rPr>
        <w:t xml:space="preserve">não </w:t>
      </w:r>
      <w:r w:rsidR="005C0340">
        <w:rPr>
          <w:rFonts w:ascii="Arial" w:hAnsi="Arial" w:cs="Arial"/>
        </w:rPr>
        <w:t>fazem mais parte do quadro de funcionários</w:t>
      </w:r>
      <w:r w:rsidR="00AB2D03">
        <w:rPr>
          <w:rFonts w:ascii="Arial" w:hAnsi="Arial" w:cs="Arial"/>
        </w:rPr>
        <w:t xml:space="preserve">. Assim, </w:t>
      </w:r>
      <w:proofErr w:type="gramStart"/>
      <w:r w:rsidR="00AB2D03">
        <w:rPr>
          <w:rFonts w:ascii="Arial" w:hAnsi="Arial" w:cs="Arial"/>
        </w:rPr>
        <w:t>foi</w:t>
      </w:r>
      <w:proofErr w:type="gramEnd"/>
      <w:r w:rsidR="00AB2D03">
        <w:rPr>
          <w:rFonts w:ascii="Arial" w:hAnsi="Arial" w:cs="Arial"/>
        </w:rPr>
        <w:t xml:space="preserve"> indicado em reunião os </w:t>
      </w:r>
      <w:r w:rsidR="00AB2D03">
        <w:rPr>
          <w:rFonts w:ascii="Arial" w:hAnsi="Arial" w:cs="Arial"/>
        </w:rPr>
        <w:lastRenderedPageBreak/>
        <w:t xml:space="preserve">seguintes representantes: Secretaria Municipal de Assistência Social e Educação Profissionalizante Vânia </w:t>
      </w:r>
      <w:proofErr w:type="spellStart"/>
      <w:r w:rsidR="00AB2D03">
        <w:rPr>
          <w:rFonts w:ascii="Arial" w:hAnsi="Arial" w:cs="Arial"/>
        </w:rPr>
        <w:t>Kono</w:t>
      </w:r>
      <w:proofErr w:type="spellEnd"/>
      <w:r w:rsidR="00AB2D03">
        <w:rPr>
          <w:rFonts w:ascii="Arial" w:hAnsi="Arial" w:cs="Arial"/>
        </w:rPr>
        <w:t xml:space="preserve">; Secretaria Municipal de Agricultura e Meio Ambiente Manoel Antônio de Carvalho, ficando para ser indicado </w:t>
      </w:r>
      <w:r w:rsidR="00AB2D03" w:rsidRPr="003F73D1">
        <w:rPr>
          <w:rFonts w:ascii="Arial" w:hAnsi="Arial" w:cs="Arial"/>
        </w:rPr>
        <w:t xml:space="preserve">posteriormente o representante técnico da Secretaria Municipal de Educação. </w:t>
      </w:r>
      <w:r w:rsidR="003F73D1" w:rsidRPr="003F73D1">
        <w:rPr>
          <w:rFonts w:ascii="Arial" w:hAnsi="Arial" w:cs="Arial"/>
          <w:b/>
          <w:u w:val="single"/>
        </w:rPr>
        <w:t>Pauta nº 3</w:t>
      </w:r>
      <w:r w:rsidR="003F73D1" w:rsidRPr="003F73D1">
        <w:rPr>
          <w:rFonts w:ascii="Arial" w:hAnsi="Arial" w:cs="Arial"/>
          <w:b/>
        </w:rPr>
        <w:t xml:space="preserve"> - </w:t>
      </w:r>
      <w:r w:rsidR="003F73D1">
        <w:rPr>
          <w:rFonts w:ascii="Arial" w:hAnsi="Arial" w:cs="Arial"/>
          <w:b/>
        </w:rPr>
        <w:t>A</w:t>
      </w:r>
      <w:r w:rsidR="003F73D1" w:rsidRPr="003F73D1">
        <w:rPr>
          <w:rFonts w:ascii="Arial" w:hAnsi="Arial" w:cs="Arial"/>
          <w:b/>
        </w:rPr>
        <w:t xml:space="preserve">companhamento e </w:t>
      </w:r>
      <w:r w:rsidR="003F73D1">
        <w:rPr>
          <w:rFonts w:ascii="Arial" w:hAnsi="Arial" w:cs="Arial"/>
          <w:b/>
        </w:rPr>
        <w:t>Monitoramento do P</w:t>
      </w:r>
      <w:r w:rsidR="003F73D1" w:rsidRPr="003F73D1">
        <w:rPr>
          <w:rFonts w:ascii="Arial" w:hAnsi="Arial" w:cs="Arial"/>
          <w:b/>
        </w:rPr>
        <w:t xml:space="preserve">lano </w:t>
      </w:r>
      <w:r w:rsidR="003F73D1">
        <w:rPr>
          <w:rFonts w:ascii="Arial" w:hAnsi="Arial" w:cs="Arial"/>
          <w:b/>
        </w:rPr>
        <w:t>M</w:t>
      </w:r>
      <w:r w:rsidR="003F73D1" w:rsidRPr="003F73D1">
        <w:rPr>
          <w:rFonts w:ascii="Arial" w:hAnsi="Arial" w:cs="Arial"/>
          <w:b/>
        </w:rPr>
        <w:t xml:space="preserve">unicipal de </w:t>
      </w:r>
      <w:r w:rsidR="003F73D1">
        <w:rPr>
          <w:rFonts w:ascii="Arial" w:hAnsi="Arial" w:cs="Arial"/>
          <w:b/>
        </w:rPr>
        <w:t>S</w:t>
      </w:r>
      <w:r w:rsidR="003F73D1" w:rsidRPr="003F73D1">
        <w:rPr>
          <w:rFonts w:ascii="Arial" w:hAnsi="Arial" w:cs="Arial"/>
          <w:b/>
        </w:rPr>
        <w:t xml:space="preserve">egurança </w:t>
      </w:r>
      <w:r w:rsidR="003F73D1">
        <w:rPr>
          <w:rFonts w:ascii="Arial" w:hAnsi="Arial" w:cs="Arial"/>
          <w:b/>
        </w:rPr>
        <w:t>A</w:t>
      </w:r>
      <w:r w:rsidR="003F73D1" w:rsidRPr="003F73D1">
        <w:rPr>
          <w:rFonts w:ascii="Arial" w:hAnsi="Arial" w:cs="Arial"/>
          <w:b/>
        </w:rPr>
        <w:t xml:space="preserve">limentar e </w:t>
      </w:r>
      <w:r w:rsidR="003F73D1">
        <w:rPr>
          <w:rFonts w:ascii="Arial" w:hAnsi="Arial" w:cs="Arial"/>
          <w:b/>
        </w:rPr>
        <w:t>N</w:t>
      </w:r>
      <w:r w:rsidR="003F73D1" w:rsidRPr="003F73D1">
        <w:rPr>
          <w:rFonts w:ascii="Arial" w:hAnsi="Arial" w:cs="Arial"/>
          <w:b/>
        </w:rPr>
        <w:t>utricional (2015-2018):</w:t>
      </w:r>
      <w:r w:rsidR="003F73D1">
        <w:rPr>
          <w:rFonts w:ascii="Arial" w:hAnsi="Arial" w:cs="Arial"/>
          <w:b/>
        </w:rPr>
        <w:t xml:space="preserve"> </w:t>
      </w:r>
      <w:proofErr w:type="spellStart"/>
      <w:r w:rsidR="00741566">
        <w:rPr>
          <w:rFonts w:ascii="Arial" w:hAnsi="Arial" w:cs="Arial"/>
        </w:rPr>
        <w:t>Francieli</w:t>
      </w:r>
      <w:proofErr w:type="spellEnd"/>
      <w:r w:rsidR="00741566">
        <w:rPr>
          <w:rFonts w:ascii="Arial" w:hAnsi="Arial" w:cs="Arial"/>
        </w:rPr>
        <w:t xml:space="preserve"> informou que o referido plano foi aprovado em </w:t>
      </w:r>
      <w:r w:rsidR="00007258">
        <w:rPr>
          <w:rFonts w:ascii="Arial" w:hAnsi="Arial" w:cs="Arial"/>
        </w:rPr>
        <w:t>agosto de dois mil e dezesseis e efetivado através da Resolução nº 02</w:t>
      </w:r>
      <w:r w:rsidR="00DC5895">
        <w:rPr>
          <w:rFonts w:ascii="Arial" w:hAnsi="Arial" w:cs="Arial"/>
        </w:rPr>
        <w:t>/</w:t>
      </w:r>
      <w:r w:rsidR="00007258">
        <w:rPr>
          <w:rFonts w:ascii="Arial" w:hAnsi="Arial" w:cs="Arial"/>
        </w:rPr>
        <w:t xml:space="preserve">2016 da CAISAN e Decreto nº 7.431 de 30 de agosto de 2016, no qual dispõe do lançamento oficial deste Plano. </w:t>
      </w:r>
      <w:r w:rsidR="00663A6E">
        <w:rPr>
          <w:rFonts w:ascii="Arial" w:hAnsi="Arial" w:cs="Arial"/>
        </w:rPr>
        <w:t xml:space="preserve">Assim, estabelece na Lei nº 2.540 de 13 de agosto de 2014 no artigo 9º, que é de responsabilidade da CAISAN, monitorar e avaliar e execução da Política e do Plano. </w:t>
      </w:r>
      <w:r w:rsidR="006E48DD">
        <w:rPr>
          <w:rFonts w:ascii="Arial" w:hAnsi="Arial" w:cs="Arial"/>
        </w:rPr>
        <w:t>Assim, a CAI</w:t>
      </w:r>
      <w:r w:rsidR="00BC15C2">
        <w:rPr>
          <w:rFonts w:ascii="Arial" w:hAnsi="Arial" w:cs="Arial"/>
        </w:rPr>
        <w:t>SAN institui a Comissão Técnica</w:t>
      </w:r>
      <w:r w:rsidR="006E48DD">
        <w:rPr>
          <w:rFonts w:ascii="Arial" w:hAnsi="Arial" w:cs="Arial"/>
        </w:rPr>
        <w:t xml:space="preserve"> no qual tem o papel de elabora</w:t>
      </w:r>
      <w:r w:rsidR="00CC6B71">
        <w:rPr>
          <w:rFonts w:ascii="Arial" w:hAnsi="Arial" w:cs="Arial"/>
        </w:rPr>
        <w:t>r</w:t>
      </w:r>
      <w:r w:rsidR="006E48DD">
        <w:rPr>
          <w:rFonts w:ascii="Arial" w:hAnsi="Arial" w:cs="Arial"/>
        </w:rPr>
        <w:t>, articular e monitorar o Plano em</w:t>
      </w:r>
      <w:r w:rsidR="00EB6363">
        <w:rPr>
          <w:rFonts w:ascii="Arial" w:hAnsi="Arial" w:cs="Arial"/>
        </w:rPr>
        <w:t xml:space="preserve"> parceria com os S</w:t>
      </w:r>
      <w:r w:rsidR="006E48DD">
        <w:rPr>
          <w:rFonts w:ascii="Arial" w:hAnsi="Arial" w:cs="Arial"/>
        </w:rPr>
        <w:t xml:space="preserve">ecretários </w:t>
      </w:r>
      <w:r w:rsidR="00EB6363">
        <w:rPr>
          <w:rFonts w:ascii="Arial" w:hAnsi="Arial" w:cs="Arial"/>
        </w:rPr>
        <w:t>M</w:t>
      </w:r>
      <w:r w:rsidR="006E48DD">
        <w:rPr>
          <w:rFonts w:ascii="Arial" w:hAnsi="Arial" w:cs="Arial"/>
        </w:rPr>
        <w:t xml:space="preserve">unicipais da CAISAN, </w:t>
      </w:r>
      <w:r w:rsidR="006E48DD" w:rsidRPr="00F9664F">
        <w:rPr>
          <w:rFonts w:ascii="Arial" w:hAnsi="Arial" w:cs="Arial"/>
        </w:rPr>
        <w:t>conforme es</w:t>
      </w:r>
      <w:r w:rsidR="009D2F11" w:rsidRPr="00F9664F">
        <w:rPr>
          <w:rFonts w:ascii="Arial" w:hAnsi="Arial" w:cs="Arial"/>
        </w:rPr>
        <w:t>tabelece na Resolução nº 02/2016 da CAISAN.</w:t>
      </w:r>
      <w:r w:rsidR="00EB6363" w:rsidRPr="00F9664F">
        <w:rPr>
          <w:rFonts w:ascii="Arial" w:hAnsi="Arial" w:cs="Arial"/>
        </w:rPr>
        <w:t xml:space="preserve"> Assim, ficou</w:t>
      </w:r>
      <w:r w:rsidR="00B002EA" w:rsidRPr="00F9664F">
        <w:rPr>
          <w:rFonts w:ascii="Arial" w:hAnsi="Arial" w:cs="Arial"/>
        </w:rPr>
        <w:t xml:space="preserve"> definido que após a indicação de representante da Comissão Técnica pela Secretaria Municipal de Educação, será publicado Resolução</w:t>
      </w:r>
      <w:r w:rsidR="000D136F">
        <w:rPr>
          <w:rFonts w:ascii="Arial" w:hAnsi="Arial" w:cs="Arial"/>
        </w:rPr>
        <w:t xml:space="preserve"> nº 01/2018 CAISAN</w:t>
      </w:r>
      <w:r w:rsidR="00923E72">
        <w:rPr>
          <w:rFonts w:ascii="Arial" w:hAnsi="Arial" w:cs="Arial"/>
        </w:rPr>
        <w:t>,</w:t>
      </w:r>
      <w:proofErr w:type="gramStart"/>
      <w:r w:rsidR="00923E72">
        <w:rPr>
          <w:rFonts w:ascii="Arial" w:hAnsi="Arial" w:cs="Arial"/>
        </w:rPr>
        <w:t xml:space="preserve">  </w:t>
      </w:r>
      <w:proofErr w:type="gramEnd"/>
      <w:r w:rsidR="00923E72">
        <w:rPr>
          <w:rFonts w:ascii="Arial" w:hAnsi="Arial" w:cs="Arial"/>
        </w:rPr>
        <w:t>contendo</w:t>
      </w:r>
      <w:r w:rsidR="00B002EA" w:rsidRPr="00F9664F">
        <w:rPr>
          <w:rFonts w:ascii="Arial" w:hAnsi="Arial" w:cs="Arial"/>
        </w:rPr>
        <w:t xml:space="preserve"> novos integrantes, as quais iniciar</w:t>
      </w:r>
      <w:r w:rsidR="00B2716C">
        <w:rPr>
          <w:rFonts w:ascii="Arial" w:hAnsi="Arial" w:cs="Arial"/>
        </w:rPr>
        <w:t>ão</w:t>
      </w:r>
      <w:r w:rsidR="00B002EA" w:rsidRPr="00F9664F">
        <w:rPr>
          <w:rFonts w:ascii="Arial" w:hAnsi="Arial" w:cs="Arial"/>
        </w:rPr>
        <w:t xml:space="preserve"> o monitoramento do Plano, bem como, uma articulação conjunta para construção do Plano Municipal de Segurança Alimentar e Nutricional </w:t>
      </w:r>
      <w:r w:rsidR="002F1262" w:rsidRPr="00F9664F">
        <w:rPr>
          <w:rFonts w:ascii="Arial" w:hAnsi="Arial" w:cs="Arial"/>
        </w:rPr>
        <w:t xml:space="preserve">do município de </w:t>
      </w:r>
      <w:proofErr w:type="spellStart"/>
      <w:r w:rsidR="002F1262" w:rsidRPr="00F9664F">
        <w:rPr>
          <w:rFonts w:ascii="Arial" w:hAnsi="Arial" w:cs="Arial"/>
        </w:rPr>
        <w:t>Andirá</w:t>
      </w:r>
      <w:proofErr w:type="spellEnd"/>
      <w:r w:rsidR="002F1262" w:rsidRPr="00F9664F">
        <w:rPr>
          <w:rFonts w:ascii="Arial" w:hAnsi="Arial" w:cs="Arial"/>
        </w:rPr>
        <w:t xml:space="preserve"> </w:t>
      </w:r>
      <w:r w:rsidR="00B002EA" w:rsidRPr="00F9664F">
        <w:rPr>
          <w:rFonts w:ascii="Arial" w:hAnsi="Arial" w:cs="Arial"/>
        </w:rPr>
        <w:t>(2019-2022</w:t>
      </w:r>
      <w:r w:rsidR="00B002EA" w:rsidRPr="006D7380">
        <w:rPr>
          <w:rFonts w:ascii="Arial" w:hAnsi="Arial" w:cs="Arial"/>
        </w:rPr>
        <w:t>).</w:t>
      </w:r>
      <w:r w:rsidR="006D7380" w:rsidRPr="006D7380">
        <w:rPr>
          <w:rFonts w:ascii="Arial" w:hAnsi="Arial" w:cs="Arial"/>
        </w:rPr>
        <w:t xml:space="preserve"> </w:t>
      </w:r>
      <w:proofErr w:type="spellStart"/>
      <w:r w:rsidR="006D7380" w:rsidRPr="006D7380">
        <w:rPr>
          <w:rFonts w:ascii="Arial" w:hAnsi="Arial" w:cs="Arial"/>
        </w:rPr>
        <w:t>Francieli</w:t>
      </w:r>
      <w:proofErr w:type="spellEnd"/>
      <w:r w:rsidR="006D7380" w:rsidRPr="006D7380">
        <w:rPr>
          <w:rFonts w:ascii="Arial" w:hAnsi="Arial" w:cs="Arial"/>
        </w:rPr>
        <w:t xml:space="preserve"> estará encaminhando o Plano via email</w:t>
      </w:r>
      <w:r w:rsidR="00961637">
        <w:rPr>
          <w:rFonts w:ascii="Arial" w:hAnsi="Arial" w:cs="Arial"/>
        </w:rPr>
        <w:t xml:space="preserve">, devido </w:t>
      </w:r>
      <w:proofErr w:type="gramStart"/>
      <w:r w:rsidR="00961637">
        <w:rPr>
          <w:rFonts w:ascii="Arial" w:hAnsi="Arial" w:cs="Arial"/>
        </w:rPr>
        <w:t>a</w:t>
      </w:r>
      <w:proofErr w:type="gramEnd"/>
      <w:r w:rsidR="00961637">
        <w:rPr>
          <w:rFonts w:ascii="Arial" w:hAnsi="Arial" w:cs="Arial"/>
        </w:rPr>
        <w:t xml:space="preserve"> mudança de gestão, considerando que a articulação deste Plano foi feito por outros Secretários Municipais e equipes técnicas</w:t>
      </w:r>
      <w:r w:rsidR="006D7380" w:rsidRPr="006D7380">
        <w:rPr>
          <w:rFonts w:ascii="Arial" w:hAnsi="Arial" w:cs="Arial"/>
        </w:rPr>
        <w:t xml:space="preserve">. </w:t>
      </w:r>
      <w:r w:rsidR="00C03602" w:rsidRPr="00F9664F">
        <w:rPr>
          <w:rFonts w:ascii="Arial" w:hAnsi="Arial" w:cs="Arial"/>
          <w:b/>
          <w:u w:val="single"/>
        </w:rPr>
        <w:t>Pauta nº 04</w:t>
      </w:r>
      <w:r w:rsidR="00C03602" w:rsidRPr="00F9664F">
        <w:rPr>
          <w:rFonts w:ascii="Arial" w:hAnsi="Arial" w:cs="Arial"/>
          <w:b/>
        </w:rPr>
        <w:t xml:space="preserve"> - MAPASAN 2018: </w:t>
      </w:r>
      <w:proofErr w:type="spellStart"/>
      <w:r w:rsidR="00C03602" w:rsidRPr="00F9664F">
        <w:rPr>
          <w:rFonts w:ascii="Arial" w:hAnsi="Arial" w:cs="Arial"/>
        </w:rPr>
        <w:t>Francieli</w:t>
      </w:r>
      <w:proofErr w:type="spellEnd"/>
      <w:r w:rsidR="00C03602" w:rsidRPr="00F9664F">
        <w:rPr>
          <w:rFonts w:ascii="Arial" w:hAnsi="Arial" w:cs="Arial"/>
        </w:rPr>
        <w:t xml:space="preserve"> informou que </w:t>
      </w:r>
      <w:r w:rsidR="00C87A69">
        <w:rPr>
          <w:rFonts w:ascii="Arial" w:hAnsi="Arial" w:cs="Arial"/>
        </w:rPr>
        <w:t xml:space="preserve">no dia dez de agosto, foi encaminhado email pela CAISAN Nacional do MAPASAN 2018, que consiste em </w:t>
      </w:r>
      <w:r w:rsidR="00A32900">
        <w:rPr>
          <w:rFonts w:ascii="Arial" w:hAnsi="Arial" w:cs="Arial"/>
        </w:rPr>
        <w:t xml:space="preserve">uma pesquisa composta por </w:t>
      </w:r>
      <w:r w:rsidR="00C87A69">
        <w:rPr>
          <w:rFonts w:ascii="Arial" w:hAnsi="Arial" w:cs="Arial"/>
        </w:rPr>
        <w:t>diversas questões</w:t>
      </w:r>
      <w:r w:rsidR="00A32900">
        <w:rPr>
          <w:rFonts w:ascii="Arial" w:hAnsi="Arial" w:cs="Arial"/>
        </w:rPr>
        <w:t xml:space="preserve"> </w:t>
      </w:r>
      <w:r w:rsidR="00A54B83">
        <w:rPr>
          <w:rFonts w:ascii="Arial" w:hAnsi="Arial" w:cs="Arial"/>
        </w:rPr>
        <w:t xml:space="preserve">realizada a cada dois anos pelo Ministério do Desenvolvimento Social </w:t>
      </w:r>
      <w:r w:rsidR="00E01064">
        <w:rPr>
          <w:rFonts w:ascii="Arial" w:hAnsi="Arial" w:cs="Arial"/>
        </w:rPr>
        <w:t>–</w:t>
      </w:r>
      <w:r w:rsidR="00A54B83">
        <w:rPr>
          <w:rFonts w:ascii="Arial" w:hAnsi="Arial" w:cs="Arial"/>
        </w:rPr>
        <w:t xml:space="preserve"> MDS</w:t>
      </w:r>
      <w:r w:rsidR="00E01064">
        <w:rPr>
          <w:rFonts w:ascii="Arial" w:hAnsi="Arial" w:cs="Arial"/>
        </w:rPr>
        <w:t>. O</w:t>
      </w:r>
      <w:r w:rsidR="00A54B83">
        <w:rPr>
          <w:rFonts w:ascii="Arial" w:hAnsi="Arial" w:cs="Arial"/>
        </w:rPr>
        <w:t xml:space="preserve"> objetivo é </w:t>
      </w:r>
      <w:r w:rsidR="00026BAE">
        <w:rPr>
          <w:rFonts w:ascii="Arial" w:hAnsi="Arial" w:cs="Arial"/>
        </w:rPr>
        <w:t xml:space="preserve">coletar informações sobre as estruturas e componentes do Sistema Nacional de Segurança Alimentar e Nutricional (SISAN), bem como, sobre as ações e equipamentos públicos de SAN no âmbito dos </w:t>
      </w:r>
      <w:r w:rsidR="00E01064">
        <w:rPr>
          <w:rFonts w:ascii="Arial" w:hAnsi="Arial" w:cs="Arial"/>
        </w:rPr>
        <w:t>M</w:t>
      </w:r>
      <w:r w:rsidR="00026BAE">
        <w:rPr>
          <w:rFonts w:ascii="Arial" w:hAnsi="Arial" w:cs="Arial"/>
        </w:rPr>
        <w:t xml:space="preserve">unicípios, </w:t>
      </w:r>
      <w:r w:rsidR="00E01064">
        <w:rPr>
          <w:rFonts w:ascii="Arial" w:hAnsi="Arial" w:cs="Arial"/>
        </w:rPr>
        <w:t>E</w:t>
      </w:r>
      <w:r w:rsidR="00026BAE">
        <w:rPr>
          <w:rFonts w:ascii="Arial" w:hAnsi="Arial" w:cs="Arial"/>
        </w:rPr>
        <w:t xml:space="preserve">stados e Distrito Federal. </w:t>
      </w:r>
      <w:r w:rsidR="007B6665">
        <w:rPr>
          <w:rFonts w:ascii="Arial" w:hAnsi="Arial" w:cs="Arial"/>
        </w:rPr>
        <w:t xml:space="preserve">O prazo para ser </w:t>
      </w:r>
      <w:proofErr w:type="gramStart"/>
      <w:r w:rsidR="007B6665">
        <w:rPr>
          <w:rFonts w:ascii="Arial" w:hAnsi="Arial" w:cs="Arial"/>
        </w:rPr>
        <w:t>respondido a pesquisa</w:t>
      </w:r>
      <w:proofErr w:type="gramEnd"/>
      <w:r w:rsidR="007B6665">
        <w:rPr>
          <w:rFonts w:ascii="Arial" w:hAnsi="Arial" w:cs="Arial"/>
        </w:rPr>
        <w:t xml:space="preserve"> será até o dia vinte e dois de setembro</w:t>
      </w:r>
      <w:r w:rsidR="00D044E0">
        <w:rPr>
          <w:rFonts w:ascii="Arial" w:hAnsi="Arial" w:cs="Arial"/>
        </w:rPr>
        <w:t xml:space="preserve"> deste ano</w:t>
      </w:r>
      <w:r w:rsidR="007B6665">
        <w:rPr>
          <w:rFonts w:ascii="Arial" w:hAnsi="Arial" w:cs="Arial"/>
        </w:rPr>
        <w:t xml:space="preserve">. </w:t>
      </w:r>
      <w:r w:rsidR="00E662D8">
        <w:rPr>
          <w:rFonts w:ascii="Arial" w:hAnsi="Arial" w:cs="Arial"/>
        </w:rPr>
        <w:t xml:space="preserve">Ficou definido que </w:t>
      </w:r>
      <w:r w:rsidR="00A21C76">
        <w:rPr>
          <w:rFonts w:ascii="Arial" w:hAnsi="Arial" w:cs="Arial"/>
        </w:rPr>
        <w:t xml:space="preserve">as </w:t>
      </w:r>
      <w:r w:rsidR="00A21C76">
        <w:rPr>
          <w:rFonts w:ascii="Arial" w:hAnsi="Arial" w:cs="Arial"/>
        </w:rPr>
        <w:lastRenderedPageBreak/>
        <w:t>informações colet</w:t>
      </w:r>
      <w:r w:rsidR="008D391A">
        <w:rPr>
          <w:rFonts w:ascii="Arial" w:hAnsi="Arial" w:cs="Arial"/>
        </w:rPr>
        <w:t>adas para preenchimento des</w:t>
      </w:r>
      <w:r w:rsidR="00524FDA">
        <w:rPr>
          <w:rFonts w:ascii="Arial" w:hAnsi="Arial" w:cs="Arial"/>
        </w:rPr>
        <w:t>te questionário serão articulada</w:t>
      </w:r>
      <w:r w:rsidR="008D391A">
        <w:rPr>
          <w:rFonts w:ascii="Arial" w:hAnsi="Arial" w:cs="Arial"/>
        </w:rPr>
        <w:t xml:space="preserve">s pela responsável da Secretaria Executiva dos Conselhos </w:t>
      </w:r>
      <w:proofErr w:type="spellStart"/>
      <w:r w:rsidR="008D391A">
        <w:rPr>
          <w:rFonts w:ascii="Arial" w:hAnsi="Arial" w:cs="Arial"/>
        </w:rPr>
        <w:t>Francieli</w:t>
      </w:r>
      <w:proofErr w:type="spellEnd"/>
      <w:r w:rsidR="008D391A">
        <w:rPr>
          <w:rFonts w:ascii="Arial" w:hAnsi="Arial" w:cs="Arial"/>
        </w:rPr>
        <w:t xml:space="preserve"> </w:t>
      </w:r>
      <w:proofErr w:type="spellStart"/>
      <w:r w:rsidR="008D391A">
        <w:rPr>
          <w:rFonts w:ascii="Arial" w:hAnsi="Arial" w:cs="Arial"/>
        </w:rPr>
        <w:t>Munhão</w:t>
      </w:r>
      <w:proofErr w:type="spellEnd"/>
      <w:r w:rsidR="008D391A">
        <w:rPr>
          <w:rFonts w:ascii="Arial" w:hAnsi="Arial" w:cs="Arial"/>
        </w:rPr>
        <w:t xml:space="preserve"> Martins; estagiária em Nutrição Ana Lígia Rosa e a presidente da CAISAN </w:t>
      </w:r>
      <w:proofErr w:type="spellStart"/>
      <w:r w:rsidR="008D391A">
        <w:rPr>
          <w:rFonts w:ascii="Arial" w:hAnsi="Arial" w:cs="Arial"/>
        </w:rPr>
        <w:t>Elessandra</w:t>
      </w:r>
      <w:proofErr w:type="spellEnd"/>
      <w:r w:rsidR="008D391A">
        <w:rPr>
          <w:rFonts w:ascii="Arial" w:hAnsi="Arial" w:cs="Arial"/>
        </w:rPr>
        <w:t xml:space="preserve"> Pacheco Co</w:t>
      </w:r>
      <w:r w:rsidR="001B3EC5">
        <w:rPr>
          <w:rFonts w:ascii="Arial" w:hAnsi="Arial" w:cs="Arial"/>
        </w:rPr>
        <w:t>elho, bem como, fazer o preenchimento on-line.</w:t>
      </w:r>
      <w:r w:rsidR="008D391A">
        <w:rPr>
          <w:rFonts w:ascii="Arial" w:hAnsi="Arial" w:cs="Arial"/>
        </w:rPr>
        <w:t xml:space="preserve"> </w:t>
      </w:r>
      <w:r w:rsidR="00524FDA">
        <w:rPr>
          <w:rFonts w:ascii="Arial" w:hAnsi="Arial" w:cs="Arial"/>
        </w:rPr>
        <w:t xml:space="preserve"> Na oportunidade,</w:t>
      </w:r>
      <w:r w:rsidR="00CA1D0F">
        <w:rPr>
          <w:rFonts w:ascii="Arial" w:hAnsi="Arial" w:cs="Arial"/>
        </w:rPr>
        <w:t xml:space="preserve"> </w:t>
      </w:r>
      <w:proofErr w:type="spellStart"/>
      <w:r w:rsidR="00CA1D0F">
        <w:rPr>
          <w:rFonts w:ascii="Arial" w:hAnsi="Arial" w:cs="Arial"/>
        </w:rPr>
        <w:t>Laudicea</w:t>
      </w:r>
      <w:proofErr w:type="spellEnd"/>
      <w:r w:rsidR="00CA1D0F">
        <w:rPr>
          <w:rFonts w:ascii="Arial" w:hAnsi="Arial" w:cs="Arial"/>
        </w:rPr>
        <w:t xml:space="preserve"> falou sobre a necessidade de articular</w:t>
      </w:r>
      <w:r w:rsidR="005B3895">
        <w:rPr>
          <w:rFonts w:ascii="Arial" w:hAnsi="Arial" w:cs="Arial"/>
        </w:rPr>
        <w:t xml:space="preserve"> ações e buscar conhecimento para a </w:t>
      </w:r>
      <w:r w:rsidR="00CA1D0F">
        <w:rPr>
          <w:rFonts w:ascii="Arial" w:hAnsi="Arial" w:cs="Arial"/>
        </w:rPr>
        <w:t xml:space="preserve">implantação da cozinha </w:t>
      </w:r>
      <w:r w:rsidR="005B3895">
        <w:rPr>
          <w:rFonts w:ascii="Arial" w:hAnsi="Arial" w:cs="Arial"/>
        </w:rPr>
        <w:t>central, enquanto perspectivas e desafios a política municipal de segurança alimentar.</w:t>
      </w:r>
      <w:r w:rsidR="00093117">
        <w:rPr>
          <w:rFonts w:ascii="Arial" w:hAnsi="Arial" w:cs="Arial"/>
        </w:rPr>
        <w:t xml:space="preserve"> </w:t>
      </w:r>
      <w:r w:rsidR="000B36D7">
        <w:rPr>
          <w:rFonts w:ascii="Arial" w:hAnsi="Arial" w:cs="Arial"/>
        </w:rPr>
        <w:t xml:space="preserve">Nada mais havendo a tratar, deu-se encerrada esta reunião às quinze horas e eu </w:t>
      </w:r>
      <w:proofErr w:type="spellStart"/>
      <w:r w:rsidR="000B36D7">
        <w:rPr>
          <w:rFonts w:ascii="Arial" w:hAnsi="Arial" w:cs="Arial"/>
        </w:rPr>
        <w:t>Francieli</w:t>
      </w:r>
      <w:proofErr w:type="spellEnd"/>
      <w:r w:rsidR="000B36D7">
        <w:rPr>
          <w:rFonts w:ascii="Arial" w:hAnsi="Arial" w:cs="Arial"/>
        </w:rPr>
        <w:t xml:space="preserve"> </w:t>
      </w:r>
      <w:proofErr w:type="spellStart"/>
      <w:r w:rsidR="000B36D7">
        <w:rPr>
          <w:rFonts w:ascii="Arial" w:hAnsi="Arial" w:cs="Arial"/>
        </w:rPr>
        <w:t>Munhão</w:t>
      </w:r>
      <w:proofErr w:type="spellEnd"/>
      <w:r w:rsidR="000B36D7">
        <w:rPr>
          <w:rFonts w:ascii="Arial" w:hAnsi="Arial" w:cs="Arial"/>
        </w:rPr>
        <w:t xml:space="preserve"> Martins, subscrevi a presente ata e esclarecendo que a lista de presença desta reunião encontra-se em documento próprio e </w:t>
      </w:r>
      <w:proofErr w:type="gramStart"/>
      <w:r w:rsidR="000B36D7">
        <w:rPr>
          <w:rFonts w:ascii="Arial" w:hAnsi="Arial" w:cs="Arial"/>
        </w:rPr>
        <w:t>a presente</w:t>
      </w:r>
      <w:proofErr w:type="gramEnd"/>
      <w:r w:rsidR="000B36D7">
        <w:rPr>
          <w:rFonts w:ascii="Arial" w:hAnsi="Arial" w:cs="Arial"/>
        </w:rPr>
        <w:t xml:space="preserve"> ata será assinada por mim e pelos membros da CAISAN. </w:t>
      </w:r>
      <w:proofErr w:type="spellStart"/>
      <w:r w:rsidR="000B36D7">
        <w:rPr>
          <w:rFonts w:ascii="Arial" w:hAnsi="Arial" w:cs="Arial"/>
        </w:rPr>
        <w:t>Andirá</w:t>
      </w:r>
      <w:proofErr w:type="spellEnd"/>
      <w:r w:rsidR="000B36D7">
        <w:rPr>
          <w:rFonts w:ascii="Arial" w:hAnsi="Arial" w:cs="Arial"/>
        </w:rPr>
        <w:t>, Paraná, 24 de agosto de 2018.</w:t>
      </w:r>
    </w:p>
    <w:p w:rsidR="000B36D7" w:rsidRDefault="000B36D7" w:rsidP="00F75A0E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:rsidR="00110B49" w:rsidRPr="00F9664F" w:rsidRDefault="00110B49" w:rsidP="00F75A0E">
      <w:pPr>
        <w:spacing w:line="360" w:lineRule="auto"/>
        <w:jc w:val="both"/>
        <w:rPr>
          <w:rFonts w:ascii="Arial" w:hAnsi="Arial" w:cs="Arial"/>
        </w:rPr>
      </w:pPr>
    </w:p>
    <w:p w:rsidR="00F401CC" w:rsidRPr="00F9664F" w:rsidRDefault="00F401CC" w:rsidP="00F75A0E">
      <w:pPr>
        <w:spacing w:line="360" w:lineRule="auto"/>
        <w:jc w:val="both"/>
        <w:rPr>
          <w:rFonts w:ascii="Arial" w:hAnsi="Arial" w:cs="Arial"/>
        </w:rPr>
      </w:pPr>
    </w:p>
    <w:p w:rsidR="0053057B" w:rsidRDefault="0053057B" w:rsidP="00F75A0E">
      <w:pPr>
        <w:spacing w:line="360" w:lineRule="auto"/>
        <w:ind w:left="-284" w:firstLine="284"/>
        <w:jc w:val="center"/>
        <w:rPr>
          <w:rFonts w:ascii="Arial" w:hAnsi="Arial" w:cs="Arial"/>
          <w:sz w:val="22"/>
          <w:szCs w:val="22"/>
        </w:rPr>
      </w:pPr>
    </w:p>
    <w:p w:rsidR="0053057B" w:rsidRDefault="0053057B" w:rsidP="00F75A0E">
      <w:pPr>
        <w:spacing w:line="360" w:lineRule="auto"/>
        <w:ind w:left="-284" w:firstLine="284"/>
        <w:jc w:val="center"/>
        <w:rPr>
          <w:rFonts w:ascii="Arial" w:hAnsi="Arial" w:cs="Arial"/>
          <w:sz w:val="22"/>
          <w:szCs w:val="22"/>
        </w:rPr>
      </w:pPr>
    </w:p>
    <w:p w:rsidR="0053057B" w:rsidRDefault="0053057B" w:rsidP="00F75A0E">
      <w:pPr>
        <w:spacing w:line="360" w:lineRule="auto"/>
        <w:ind w:left="-284" w:firstLine="284"/>
        <w:jc w:val="center"/>
        <w:rPr>
          <w:rFonts w:ascii="Arial" w:hAnsi="Arial" w:cs="Arial"/>
          <w:sz w:val="22"/>
          <w:szCs w:val="22"/>
        </w:rPr>
      </w:pPr>
    </w:p>
    <w:p w:rsidR="00E242E9" w:rsidRPr="00F40A8F" w:rsidRDefault="00E242E9" w:rsidP="00F75A0E">
      <w:pPr>
        <w:spacing w:line="360" w:lineRule="auto"/>
        <w:jc w:val="both"/>
        <w:rPr>
          <w:rFonts w:ascii="Arial" w:hAnsi="Arial" w:cs="Arial"/>
        </w:rPr>
      </w:pPr>
    </w:p>
    <w:p w:rsidR="00A30A51" w:rsidRDefault="00A30A51" w:rsidP="00F75A0E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:rsidR="008F6D52" w:rsidRDefault="008F6D52" w:rsidP="00F75A0E">
      <w:pPr>
        <w:spacing w:line="360" w:lineRule="auto"/>
        <w:ind w:left="-284" w:firstLine="284"/>
        <w:jc w:val="center"/>
        <w:rPr>
          <w:rFonts w:ascii="Arial" w:hAnsi="Arial" w:cs="Arial"/>
          <w:sz w:val="22"/>
          <w:szCs w:val="22"/>
        </w:rPr>
      </w:pPr>
    </w:p>
    <w:p w:rsidR="008F6D52" w:rsidRDefault="008F6D52" w:rsidP="00F75A0E">
      <w:pPr>
        <w:spacing w:line="360" w:lineRule="auto"/>
        <w:ind w:left="-284" w:firstLine="284"/>
        <w:jc w:val="center"/>
        <w:rPr>
          <w:rFonts w:ascii="Arial" w:hAnsi="Arial" w:cs="Arial"/>
          <w:sz w:val="22"/>
          <w:szCs w:val="22"/>
        </w:rPr>
      </w:pPr>
    </w:p>
    <w:p w:rsidR="008F6D52" w:rsidRDefault="008F6D52" w:rsidP="00F75A0E">
      <w:pPr>
        <w:spacing w:line="360" w:lineRule="auto"/>
        <w:ind w:left="-284" w:firstLine="284"/>
        <w:jc w:val="center"/>
        <w:rPr>
          <w:rFonts w:ascii="Arial" w:hAnsi="Arial" w:cs="Arial"/>
          <w:sz w:val="22"/>
          <w:szCs w:val="22"/>
        </w:rPr>
      </w:pPr>
    </w:p>
    <w:p w:rsidR="008F6D52" w:rsidRDefault="008F6D52" w:rsidP="00F75A0E">
      <w:pPr>
        <w:spacing w:line="360" w:lineRule="auto"/>
        <w:ind w:left="-284" w:firstLine="284"/>
        <w:jc w:val="center"/>
        <w:rPr>
          <w:rFonts w:ascii="Arial" w:hAnsi="Arial" w:cs="Arial"/>
          <w:sz w:val="22"/>
          <w:szCs w:val="22"/>
        </w:rPr>
      </w:pPr>
    </w:p>
    <w:p w:rsidR="008F6D52" w:rsidRDefault="008F6D52" w:rsidP="00F75A0E">
      <w:pPr>
        <w:spacing w:line="360" w:lineRule="auto"/>
        <w:ind w:left="-284" w:firstLine="284"/>
        <w:jc w:val="center"/>
        <w:rPr>
          <w:rFonts w:ascii="Arial" w:hAnsi="Arial" w:cs="Arial"/>
          <w:sz w:val="22"/>
          <w:szCs w:val="22"/>
        </w:rPr>
      </w:pPr>
    </w:p>
    <w:sectPr w:rsidR="008F6D52" w:rsidSect="00A95218">
      <w:headerReference w:type="default" r:id="rId7"/>
      <w:pgSz w:w="12240" w:h="15840"/>
      <w:pgMar w:top="1418" w:right="179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4AE" w:rsidRDefault="00D054AE">
      <w:r>
        <w:separator/>
      </w:r>
    </w:p>
  </w:endnote>
  <w:endnote w:type="continuationSeparator" w:id="1">
    <w:p w:rsidR="00D054AE" w:rsidRDefault="00D0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4AE" w:rsidRDefault="00D054AE">
      <w:r>
        <w:separator/>
      </w:r>
    </w:p>
  </w:footnote>
  <w:footnote w:type="continuationSeparator" w:id="1">
    <w:p w:rsidR="00D054AE" w:rsidRDefault="00D05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043" w:rsidRDefault="001C51AA" w:rsidP="009C0378">
    <w:pPr>
      <w:pStyle w:val="Cabealho"/>
    </w:pPr>
    <w:r>
      <w:rPr>
        <w:noProof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55CD"/>
    <w:multiLevelType w:val="hybridMultilevel"/>
    <w:tmpl w:val="3D86A32A"/>
    <w:lvl w:ilvl="0" w:tplc="EBFEF522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D1110B"/>
    <w:multiLevelType w:val="hybridMultilevel"/>
    <w:tmpl w:val="33222D9A"/>
    <w:lvl w:ilvl="0" w:tplc="AC92D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77AAD"/>
    <w:multiLevelType w:val="hybridMultilevel"/>
    <w:tmpl w:val="9FA4E9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81E"/>
    <w:rsid w:val="0000073F"/>
    <w:rsid w:val="000055F3"/>
    <w:rsid w:val="00005A77"/>
    <w:rsid w:val="00005F7E"/>
    <w:rsid w:val="00007258"/>
    <w:rsid w:val="00011D57"/>
    <w:rsid w:val="00013E52"/>
    <w:rsid w:val="00022307"/>
    <w:rsid w:val="000234BB"/>
    <w:rsid w:val="00026BAE"/>
    <w:rsid w:val="00032D73"/>
    <w:rsid w:val="00033803"/>
    <w:rsid w:val="00036B62"/>
    <w:rsid w:val="00040013"/>
    <w:rsid w:val="00041E46"/>
    <w:rsid w:val="000452F7"/>
    <w:rsid w:val="00047B44"/>
    <w:rsid w:val="00050CAB"/>
    <w:rsid w:val="00052291"/>
    <w:rsid w:val="00060043"/>
    <w:rsid w:val="00072F42"/>
    <w:rsid w:val="000750BB"/>
    <w:rsid w:val="00075CAA"/>
    <w:rsid w:val="00080B91"/>
    <w:rsid w:val="00081F8E"/>
    <w:rsid w:val="00083870"/>
    <w:rsid w:val="00085BD2"/>
    <w:rsid w:val="00093117"/>
    <w:rsid w:val="00097978"/>
    <w:rsid w:val="000A0E4A"/>
    <w:rsid w:val="000A38DB"/>
    <w:rsid w:val="000A4680"/>
    <w:rsid w:val="000A650A"/>
    <w:rsid w:val="000B36D7"/>
    <w:rsid w:val="000C2E34"/>
    <w:rsid w:val="000C2EFE"/>
    <w:rsid w:val="000C4BB0"/>
    <w:rsid w:val="000C7B9E"/>
    <w:rsid w:val="000D0C98"/>
    <w:rsid w:val="000D136F"/>
    <w:rsid w:val="000D248D"/>
    <w:rsid w:val="000D61F8"/>
    <w:rsid w:val="000E0435"/>
    <w:rsid w:val="000E3F71"/>
    <w:rsid w:val="000E5446"/>
    <w:rsid w:val="000F3F44"/>
    <w:rsid w:val="00100DA3"/>
    <w:rsid w:val="00104215"/>
    <w:rsid w:val="00105FC4"/>
    <w:rsid w:val="001071F5"/>
    <w:rsid w:val="00110AB2"/>
    <w:rsid w:val="00110B49"/>
    <w:rsid w:val="001131DB"/>
    <w:rsid w:val="00123210"/>
    <w:rsid w:val="001245A5"/>
    <w:rsid w:val="0012521E"/>
    <w:rsid w:val="00127747"/>
    <w:rsid w:val="00131BD5"/>
    <w:rsid w:val="00134A55"/>
    <w:rsid w:val="001357C8"/>
    <w:rsid w:val="0014001C"/>
    <w:rsid w:val="00145F7E"/>
    <w:rsid w:val="001462D6"/>
    <w:rsid w:val="001502FD"/>
    <w:rsid w:val="00151926"/>
    <w:rsid w:val="00152203"/>
    <w:rsid w:val="0015251A"/>
    <w:rsid w:val="00154C99"/>
    <w:rsid w:val="00156128"/>
    <w:rsid w:val="001659D8"/>
    <w:rsid w:val="00172913"/>
    <w:rsid w:val="001772E1"/>
    <w:rsid w:val="001779F8"/>
    <w:rsid w:val="0018001A"/>
    <w:rsid w:val="001802FC"/>
    <w:rsid w:val="00182939"/>
    <w:rsid w:val="00187EB1"/>
    <w:rsid w:val="001913C9"/>
    <w:rsid w:val="00192C7E"/>
    <w:rsid w:val="00194DAD"/>
    <w:rsid w:val="00195A59"/>
    <w:rsid w:val="00197E01"/>
    <w:rsid w:val="001A0398"/>
    <w:rsid w:val="001A0F40"/>
    <w:rsid w:val="001A0F8E"/>
    <w:rsid w:val="001A17D5"/>
    <w:rsid w:val="001A28DA"/>
    <w:rsid w:val="001A3C56"/>
    <w:rsid w:val="001A41AA"/>
    <w:rsid w:val="001A5820"/>
    <w:rsid w:val="001B128A"/>
    <w:rsid w:val="001B1D15"/>
    <w:rsid w:val="001B25D9"/>
    <w:rsid w:val="001B3EC5"/>
    <w:rsid w:val="001C0C1F"/>
    <w:rsid w:val="001C0E5B"/>
    <w:rsid w:val="001C1AF1"/>
    <w:rsid w:val="001C2FB2"/>
    <w:rsid w:val="001C35FB"/>
    <w:rsid w:val="001C4562"/>
    <w:rsid w:val="001C51AA"/>
    <w:rsid w:val="001C5C32"/>
    <w:rsid w:val="001D133F"/>
    <w:rsid w:val="001D1DD9"/>
    <w:rsid w:val="001D30FD"/>
    <w:rsid w:val="001E1837"/>
    <w:rsid w:val="001F2309"/>
    <w:rsid w:val="001F4422"/>
    <w:rsid w:val="001F4D32"/>
    <w:rsid w:val="00200E98"/>
    <w:rsid w:val="00204129"/>
    <w:rsid w:val="00204B0B"/>
    <w:rsid w:val="00206252"/>
    <w:rsid w:val="00207957"/>
    <w:rsid w:val="00212918"/>
    <w:rsid w:val="00214224"/>
    <w:rsid w:val="00216D63"/>
    <w:rsid w:val="0022104E"/>
    <w:rsid w:val="002235C9"/>
    <w:rsid w:val="0022434A"/>
    <w:rsid w:val="00230B9C"/>
    <w:rsid w:val="00231DC4"/>
    <w:rsid w:val="002365BF"/>
    <w:rsid w:val="002401B9"/>
    <w:rsid w:val="00242987"/>
    <w:rsid w:val="0024730B"/>
    <w:rsid w:val="00251279"/>
    <w:rsid w:val="00252BB5"/>
    <w:rsid w:val="0025379B"/>
    <w:rsid w:val="00253F59"/>
    <w:rsid w:val="00255E4F"/>
    <w:rsid w:val="002570A2"/>
    <w:rsid w:val="0025781C"/>
    <w:rsid w:val="00257F76"/>
    <w:rsid w:val="002616AD"/>
    <w:rsid w:val="002644CA"/>
    <w:rsid w:val="00265898"/>
    <w:rsid w:val="00266362"/>
    <w:rsid w:val="00270166"/>
    <w:rsid w:val="002702C9"/>
    <w:rsid w:val="00271E1D"/>
    <w:rsid w:val="00273500"/>
    <w:rsid w:val="00273F86"/>
    <w:rsid w:val="00274ED6"/>
    <w:rsid w:val="00275B89"/>
    <w:rsid w:val="0027682D"/>
    <w:rsid w:val="00277281"/>
    <w:rsid w:val="00280546"/>
    <w:rsid w:val="00281617"/>
    <w:rsid w:val="00283469"/>
    <w:rsid w:val="00284863"/>
    <w:rsid w:val="00285083"/>
    <w:rsid w:val="00287CCB"/>
    <w:rsid w:val="00292F6B"/>
    <w:rsid w:val="00294926"/>
    <w:rsid w:val="002A10A3"/>
    <w:rsid w:val="002A2110"/>
    <w:rsid w:val="002A73A7"/>
    <w:rsid w:val="002B79E7"/>
    <w:rsid w:val="002C28AD"/>
    <w:rsid w:val="002C2E0C"/>
    <w:rsid w:val="002C4557"/>
    <w:rsid w:val="002C4DCB"/>
    <w:rsid w:val="002C7A23"/>
    <w:rsid w:val="002D15FC"/>
    <w:rsid w:val="002D418C"/>
    <w:rsid w:val="002D4AB9"/>
    <w:rsid w:val="002E0E63"/>
    <w:rsid w:val="002E7900"/>
    <w:rsid w:val="002F1262"/>
    <w:rsid w:val="002F3D96"/>
    <w:rsid w:val="002F53AB"/>
    <w:rsid w:val="002F58F7"/>
    <w:rsid w:val="002F6331"/>
    <w:rsid w:val="003005F2"/>
    <w:rsid w:val="0030113F"/>
    <w:rsid w:val="003025B1"/>
    <w:rsid w:val="00302BB3"/>
    <w:rsid w:val="00302CAD"/>
    <w:rsid w:val="003037A7"/>
    <w:rsid w:val="00312F1A"/>
    <w:rsid w:val="00316AB6"/>
    <w:rsid w:val="00320C27"/>
    <w:rsid w:val="003247C3"/>
    <w:rsid w:val="00342A1D"/>
    <w:rsid w:val="00343081"/>
    <w:rsid w:val="00343547"/>
    <w:rsid w:val="003436AA"/>
    <w:rsid w:val="00345E9F"/>
    <w:rsid w:val="00346E8C"/>
    <w:rsid w:val="0035372A"/>
    <w:rsid w:val="00354752"/>
    <w:rsid w:val="00361646"/>
    <w:rsid w:val="00364659"/>
    <w:rsid w:val="003767C3"/>
    <w:rsid w:val="00376A83"/>
    <w:rsid w:val="00384940"/>
    <w:rsid w:val="00386251"/>
    <w:rsid w:val="0039023A"/>
    <w:rsid w:val="00390BC7"/>
    <w:rsid w:val="00394610"/>
    <w:rsid w:val="0039479E"/>
    <w:rsid w:val="00397D07"/>
    <w:rsid w:val="00397D4A"/>
    <w:rsid w:val="003A13C4"/>
    <w:rsid w:val="003A28AF"/>
    <w:rsid w:val="003A35D9"/>
    <w:rsid w:val="003A4180"/>
    <w:rsid w:val="003A483C"/>
    <w:rsid w:val="003A5E22"/>
    <w:rsid w:val="003B21C2"/>
    <w:rsid w:val="003B5917"/>
    <w:rsid w:val="003C0609"/>
    <w:rsid w:val="003C1780"/>
    <w:rsid w:val="003C2721"/>
    <w:rsid w:val="003C6E1B"/>
    <w:rsid w:val="003D7899"/>
    <w:rsid w:val="003E366D"/>
    <w:rsid w:val="003E6108"/>
    <w:rsid w:val="003E648A"/>
    <w:rsid w:val="003E6DA8"/>
    <w:rsid w:val="003F08D1"/>
    <w:rsid w:val="003F0985"/>
    <w:rsid w:val="003F559E"/>
    <w:rsid w:val="003F58A4"/>
    <w:rsid w:val="003F6CC5"/>
    <w:rsid w:val="003F6E0B"/>
    <w:rsid w:val="003F73D1"/>
    <w:rsid w:val="00401FB6"/>
    <w:rsid w:val="0040278F"/>
    <w:rsid w:val="00402A6A"/>
    <w:rsid w:val="00403E44"/>
    <w:rsid w:val="00404C88"/>
    <w:rsid w:val="00410237"/>
    <w:rsid w:val="00410D22"/>
    <w:rsid w:val="00417EB5"/>
    <w:rsid w:val="0042686C"/>
    <w:rsid w:val="00427876"/>
    <w:rsid w:val="00427879"/>
    <w:rsid w:val="004310C4"/>
    <w:rsid w:val="00432809"/>
    <w:rsid w:val="004336B0"/>
    <w:rsid w:val="00433FFD"/>
    <w:rsid w:val="0043457F"/>
    <w:rsid w:val="00435D7E"/>
    <w:rsid w:val="004372A9"/>
    <w:rsid w:val="00441405"/>
    <w:rsid w:val="00442ED8"/>
    <w:rsid w:val="00445CC5"/>
    <w:rsid w:val="00464897"/>
    <w:rsid w:val="00467523"/>
    <w:rsid w:val="00467D45"/>
    <w:rsid w:val="00477413"/>
    <w:rsid w:val="00481342"/>
    <w:rsid w:val="00483CEF"/>
    <w:rsid w:val="00484D30"/>
    <w:rsid w:val="004858F5"/>
    <w:rsid w:val="004866D3"/>
    <w:rsid w:val="0049108A"/>
    <w:rsid w:val="00491828"/>
    <w:rsid w:val="004940AA"/>
    <w:rsid w:val="004945E1"/>
    <w:rsid w:val="00495BDB"/>
    <w:rsid w:val="004A1720"/>
    <w:rsid w:val="004A4485"/>
    <w:rsid w:val="004A4CDA"/>
    <w:rsid w:val="004A5F15"/>
    <w:rsid w:val="004B2EDF"/>
    <w:rsid w:val="004B3326"/>
    <w:rsid w:val="004C0685"/>
    <w:rsid w:val="004C1CBD"/>
    <w:rsid w:val="004C5DCA"/>
    <w:rsid w:val="004D0B11"/>
    <w:rsid w:val="004D37E5"/>
    <w:rsid w:val="004D4385"/>
    <w:rsid w:val="004E1EE8"/>
    <w:rsid w:val="004E34B6"/>
    <w:rsid w:val="004E417B"/>
    <w:rsid w:val="004F1C80"/>
    <w:rsid w:val="004F292B"/>
    <w:rsid w:val="004F61D1"/>
    <w:rsid w:val="005029D9"/>
    <w:rsid w:val="00503742"/>
    <w:rsid w:val="005043BF"/>
    <w:rsid w:val="005061D1"/>
    <w:rsid w:val="00507E54"/>
    <w:rsid w:val="005149BB"/>
    <w:rsid w:val="00516AD2"/>
    <w:rsid w:val="00516F1B"/>
    <w:rsid w:val="005177BC"/>
    <w:rsid w:val="005212B5"/>
    <w:rsid w:val="00524FDA"/>
    <w:rsid w:val="00525FF9"/>
    <w:rsid w:val="0053057B"/>
    <w:rsid w:val="00532136"/>
    <w:rsid w:val="00533FA2"/>
    <w:rsid w:val="00534880"/>
    <w:rsid w:val="00536102"/>
    <w:rsid w:val="00536DF1"/>
    <w:rsid w:val="0054534A"/>
    <w:rsid w:val="005472E5"/>
    <w:rsid w:val="00547984"/>
    <w:rsid w:val="005514E5"/>
    <w:rsid w:val="00553C4E"/>
    <w:rsid w:val="00556278"/>
    <w:rsid w:val="0055627D"/>
    <w:rsid w:val="005602BF"/>
    <w:rsid w:val="00562EF3"/>
    <w:rsid w:val="00563AF0"/>
    <w:rsid w:val="00564A3F"/>
    <w:rsid w:val="005706BF"/>
    <w:rsid w:val="005728EB"/>
    <w:rsid w:val="005737C9"/>
    <w:rsid w:val="00577447"/>
    <w:rsid w:val="00577822"/>
    <w:rsid w:val="005828A0"/>
    <w:rsid w:val="005828D5"/>
    <w:rsid w:val="005837A0"/>
    <w:rsid w:val="0058613F"/>
    <w:rsid w:val="00587E6B"/>
    <w:rsid w:val="005925BD"/>
    <w:rsid w:val="00594448"/>
    <w:rsid w:val="005947F7"/>
    <w:rsid w:val="00595114"/>
    <w:rsid w:val="005960D2"/>
    <w:rsid w:val="005A001E"/>
    <w:rsid w:val="005A3173"/>
    <w:rsid w:val="005A6B75"/>
    <w:rsid w:val="005B2333"/>
    <w:rsid w:val="005B3895"/>
    <w:rsid w:val="005C0340"/>
    <w:rsid w:val="005C0A62"/>
    <w:rsid w:val="005C72D9"/>
    <w:rsid w:val="005C7AC2"/>
    <w:rsid w:val="005D3228"/>
    <w:rsid w:val="005D6501"/>
    <w:rsid w:val="005D7252"/>
    <w:rsid w:val="005E1429"/>
    <w:rsid w:val="005E3C18"/>
    <w:rsid w:val="005F2F0D"/>
    <w:rsid w:val="005F5597"/>
    <w:rsid w:val="006023FF"/>
    <w:rsid w:val="00602FEB"/>
    <w:rsid w:val="00605CC5"/>
    <w:rsid w:val="00605CE4"/>
    <w:rsid w:val="00610CD2"/>
    <w:rsid w:val="00610DA7"/>
    <w:rsid w:val="00612CA2"/>
    <w:rsid w:val="00613C68"/>
    <w:rsid w:val="006146D8"/>
    <w:rsid w:val="00614916"/>
    <w:rsid w:val="00615CA7"/>
    <w:rsid w:val="00616C07"/>
    <w:rsid w:val="00622600"/>
    <w:rsid w:val="006243F6"/>
    <w:rsid w:val="00625E19"/>
    <w:rsid w:val="00635F07"/>
    <w:rsid w:val="0063684B"/>
    <w:rsid w:val="00637A14"/>
    <w:rsid w:val="006420AF"/>
    <w:rsid w:val="00650204"/>
    <w:rsid w:val="0065057D"/>
    <w:rsid w:val="00652286"/>
    <w:rsid w:val="006530A4"/>
    <w:rsid w:val="00654F82"/>
    <w:rsid w:val="00655976"/>
    <w:rsid w:val="00656CDF"/>
    <w:rsid w:val="00660DA6"/>
    <w:rsid w:val="00662B04"/>
    <w:rsid w:val="00663A6E"/>
    <w:rsid w:val="006670A6"/>
    <w:rsid w:val="0067195C"/>
    <w:rsid w:val="00671D78"/>
    <w:rsid w:val="00676FFB"/>
    <w:rsid w:val="00685FB3"/>
    <w:rsid w:val="006A3579"/>
    <w:rsid w:val="006A4AF2"/>
    <w:rsid w:val="006A633E"/>
    <w:rsid w:val="006A79A6"/>
    <w:rsid w:val="006A7A75"/>
    <w:rsid w:val="006A7AD5"/>
    <w:rsid w:val="006B0A57"/>
    <w:rsid w:val="006B11AA"/>
    <w:rsid w:val="006B142F"/>
    <w:rsid w:val="006B24E5"/>
    <w:rsid w:val="006B3E6D"/>
    <w:rsid w:val="006B6398"/>
    <w:rsid w:val="006B6E11"/>
    <w:rsid w:val="006C0E98"/>
    <w:rsid w:val="006C2DB4"/>
    <w:rsid w:val="006D05AE"/>
    <w:rsid w:val="006D2CF1"/>
    <w:rsid w:val="006D7380"/>
    <w:rsid w:val="006E3037"/>
    <w:rsid w:val="006E48DD"/>
    <w:rsid w:val="006F50C8"/>
    <w:rsid w:val="006F7CC9"/>
    <w:rsid w:val="006F7D85"/>
    <w:rsid w:val="00701813"/>
    <w:rsid w:val="007066E6"/>
    <w:rsid w:val="00706AB0"/>
    <w:rsid w:val="00710B6D"/>
    <w:rsid w:val="007205CB"/>
    <w:rsid w:val="00722C78"/>
    <w:rsid w:val="0072399B"/>
    <w:rsid w:val="00725D52"/>
    <w:rsid w:val="00726F1A"/>
    <w:rsid w:val="007279A5"/>
    <w:rsid w:val="00730331"/>
    <w:rsid w:val="00735606"/>
    <w:rsid w:val="00737BE5"/>
    <w:rsid w:val="00741566"/>
    <w:rsid w:val="00744097"/>
    <w:rsid w:val="007446DF"/>
    <w:rsid w:val="00746AA7"/>
    <w:rsid w:val="00750814"/>
    <w:rsid w:val="007509C9"/>
    <w:rsid w:val="007526A8"/>
    <w:rsid w:val="007534B7"/>
    <w:rsid w:val="00756662"/>
    <w:rsid w:val="00756E73"/>
    <w:rsid w:val="00757504"/>
    <w:rsid w:val="00757E33"/>
    <w:rsid w:val="00757F7A"/>
    <w:rsid w:val="00760C23"/>
    <w:rsid w:val="00762FAB"/>
    <w:rsid w:val="00766B60"/>
    <w:rsid w:val="00767BBC"/>
    <w:rsid w:val="0077494F"/>
    <w:rsid w:val="00777C9C"/>
    <w:rsid w:val="00783C9F"/>
    <w:rsid w:val="007846BA"/>
    <w:rsid w:val="007944C1"/>
    <w:rsid w:val="00794E85"/>
    <w:rsid w:val="007977ED"/>
    <w:rsid w:val="00797A08"/>
    <w:rsid w:val="007A54B3"/>
    <w:rsid w:val="007A5C9F"/>
    <w:rsid w:val="007B0C88"/>
    <w:rsid w:val="007B1208"/>
    <w:rsid w:val="007B3AFE"/>
    <w:rsid w:val="007B6665"/>
    <w:rsid w:val="007C0264"/>
    <w:rsid w:val="007C23B3"/>
    <w:rsid w:val="007C4B40"/>
    <w:rsid w:val="007D52D0"/>
    <w:rsid w:val="007D6CA1"/>
    <w:rsid w:val="007E0B17"/>
    <w:rsid w:val="007E696C"/>
    <w:rsid w:val="007E78DD"/>
    <w:rsid w:val="007F2E87"/>
    <w:rsid w:val="007F598A"/>
    <w:rsid w:val="007F5C90"/>
    <w:rsid w:val="008050C3"/>
    <w:rsid w:val="008051F6"/>
    <w:rsid w:val="00806D10"/>
    <w:rsid w:val="008113F3"/>
    <w:rsid w:val="00811639"/>
    <w:rsid w:val="00815BB9"/>
    <w:rsid w:val="00815D7F"/>
    <w:rsid w:val="008166EC"/>
    <w:rsid w:val="008238BC"/>
    <w:rsid w:val="00823F8A"/>
    <w:rsid w:val="0082557D"/>
    <w:rsid w:val="00825EB1"/>
    <w:rsid w:val="00826B3B"/>
    <w:rsid w:val="00833823"/>
    <w:rsid w:val="008359F4"/>
    <w:rsid w:val="00840A96"/>
    <w:rsid w:val="00842B6A"/>
    <w:rsid w:val="00854F22"/>
    <w:rsid w:val="00855929"/>
    <w:rsid w:val="00855EBE"/>
    <w:rsid w:val="008579FA"/>
    <w:rsid w:val="008607EC"/>
    <w:rsid w:val="0086609C"/>
    <w:rsid w:val="0087087A"/>
    <w:rsid w:val="00873347"/>
    <w:rsid w:val="0087522A"/>
    <w:rsid w:val="00876D85"/>
    <w:rsid w:val="00877532"/>
    <w:rsid w:val="008821C1"/>
    <w:rsid w:val="00884018"/>
    <w:rsid w:val="00884657"/>
    <w:rsid w:val="0088614A"/>
    <w:rsid w:val="00887000"/>
    <w:rsid w:val="00887FD0"/>
    <w:rsid w:val="00894202"/>
    <w:rsid w:val="0089505B"/>
    <w:rsid w:val="00895A97"/>
    <w:rsid w:val="008A28C3"/>
    <w:rsid w:val="008A69CC"/>
    <w:rsid w:val="008B5373"/>
    <w:rsid w:val="008B67C3"/>
    <w:rsid w:val="008B79BC"/>
    <w:rsid w:val="008C25E9"/>
    <w:rsid w:val="008C5F49"/>
    <w:rsid w:val="008D1D97"/>
    <w:rsid w:val="008D391A"/>
    <w:rsid w:val="008D3C84"/>
    <w:rsid w:val="008D7792"/>
    <w:rsid w:val="008E0AE6"/>
    <w:rsid w:val="008E67C6"/>
    <w:rsid w:val="008F270E"/>
    <w:rsid w:val="008F65AC"/>
    <w:rsid w:val="008F6863"/>
    <w:rsid w:val="008F6D52"/>
    <w:rsid w:val="008F6FB7"/>
    <w:rsid w:val="00900637"/>
    <w:rsid w:val="009008DA"/>
    <w:rsid w:val="00900CC0"/>
    <w:rsid w:val="00902912"/>
    <w:rsid w:val="00903CD0"/>
    <w:rsid w:val="00905C65"/>
    <w:rsid w:val="009100BB"/>
    <w:rsid w:val="009135AE"/>
    <w:rsid w:val="00913BFC"/>
    <w:rsid w:val="00914C9D"/>
    <w:rsid w:val="0091624C"/>
    <w:rsid w:val="00916975"/>
    <w:rsid w:val="0091773E"/>
    <w:rsid w:val="00917E2B"/>
    <w:rsid w:val="00921CDC"/>
    <w:rsid w:val="009231CE"/>
    <w:rsid w:val="00923379"/>
    <w:rsid w:val="00923E72"/>
    <w:rsid w:val="00925E1C"/>
    <w:rsid w:val="009262D7"/>
    <w:rsid w:val="0092680F"/>
    <w:rsid w:val="009312C4"/>
    <w:rsid w:val="00933699"/>
    <w:rsid w:val="00937846"/>
    <w:rsid w:val="0095707B"/>
    <w:rsid w:val="009571DD"/>
    <w:rsid w:val="00961637"/>
    <w:rsid w:val="00970CC5"/>
    <w:rsid w:val="00972400"/>
    <w:rsid w:val="0097342F"/>
    <w:rsid w:val="00977224"/>
    <w:rsid w:val="0098081A"/>
    <w:rsid w:val="009820FB"/>
    <w:rsid w:val="00982452"/>
    <w:rsid w:val="009830C1"/>
    <w:rsid w:val="009835EA"/>
    <w:rsid w:val="00983A1E"/>
    <w:rsid w:val="00986D96"/>
    <w:rsid w:val="00990898"/>
    <w:rsid w:val="00993563"/>
    <w:rsid w:val="00993B89"/>
    <w:rsid w:val="00996A9B"/>
    <w:rsid w:val="009A1B90"/>
    <w:rsid w:val="009A24EC"/>
    <w:rsid w:val="009A2F9B"/>
    <w:rsid w:val="009A32D5"/>
    <w:rsid w:val="009A5DD1"/>
    <w:rsid w:val="009B1034"/>
    <w:rsid w:val="009B253A"/>
    <w:rsid w:val="009B39E2"/>
    <w:rsid w:val="009B535C"/>
    <w:rsid w:val="009B540D"/>
    <w:rsid w:val="009C0378"/>
    <w:rsid w:val="009C22EC"/>
    <w:rsid w:val="009C2691"/>
    <w:rsid w:val="009D13C7"/>
    <w:rsid w:val="009D1E3B"/>
    <w:rsid w:val="009D1FA0"/>
    <w:rsid w:val="009D2607"/>
    <w:rsid w:val="009D2F11"/>
    <w:rsid w:val="009D5E26"/>
    <w:rsid w:val="009D5E71"/>
    <w:rsid w:val="009E1955"/>
    <w:rsid w:val="009E1998"/>
    <w:rsid w:val="009E3C4D"/>
    <w:rsid w:val="009E7AB2"/>
    <w:rsid w:val="009F12B6"/>
    <w:rsid w:val="009F4D51"/>
    <w:rsid w:val="009F5098"/>
    <w:rsid w:val="009F5F98"/>
    <w:rsid w:val="009F64A8"/>
    <w:rsid w:val="009F6BA9"/>
    <w:rsid w:val="009F6F5D"/>
    <w:rsid w:val="00A0194C"/>
    <w:rsid w:val="00A03CDF"/>
    <w:rsid w:val="00A07966"/>
    <w:rsid w:val="00A13795"/>
    <w:rsid w:val="00A1495B"/>
    <w:rsid w:val="00A21375"/>
    <w:rsid w:val="00A21915"/>
    <w:rsid w:val="00A21C76"/>
    <w:rsid w:val="00A25178"/>
    <w:rsid w:val="00A25E51"/>
    <w:rsid w:val="00A303D4"/>
    <w:rsid w:val="00A30A51"/>
    <w:rsid w:val="00A31915"/>
    <w:rsid w:val="00A3206D"/>
    <w:rsid w:val="00A32900"/>
    <w:rsid w:val="00A33E4A"/>
    <w:rsid w:val="00A403DB"/>
    <w:rsid w:val="00A429F8"/>
    <w:rsid w:val="00A43FC6"/>
    <w:rsid w:val="00A464F5"/>
    <w:rsid w:val="00A4692D"/>
    <w:rsid w:val="00A53939"/>
    <w:rsid w:val="00A53E08"/>
    <w:rsid w:val="00A54B83"/>
    <w:rsid w:val="00A56D5A"/>
    <w:rsid w:val="00A62109"/>
    <w:rsid w:val="00A62F14"/>
    <w:rsid w:val="00A66533"/>
    <w:rsid w:val="00A66585"/>
    <w:rsid w:val="00A723DA"/>
    <w:rsid w:val="00A725D1"/>
    <w:rsid w:val="00A743BE"/>
    <w:rsid w:val="00A749D0"/>
    <w:rsid w:val="00A7526B"/>
    <w:rsid w:val="00A76477"/>
    <w:rsid w:val="00A76AD7"/>
    <w:rsid w:val="00A777ED"/>
    <w:rsid w:val="00A81178"/>
    <w:rsid w:val="00A8401C"/>
    <w:rsid w:val="00A84304"/>
    <w:rsid w:val="00A86594"/>
    <w:rsid w:val="00A870DA"/>
    <w:rsid w:val="00A903B6"/>
    <w:rsid w:val="00A9347C"/>
    <w:rsid w:val="00A936FE"/>
    <w:rsid w:val="00A9471D"/>
    <w:rsid w:val="00A95218"/>
    <w:rsid w:val="00A96397"/>
    <w:rsid w:val="00A97705"/>
    <w:rsid w:val="00AA05E1"/>
    <w:rsid w:val="00AA23B6"/>
    <w:rsid w:val="00AA2CEF"/>
    <w:rsid w:val="00AA57E8"/>
    <w:rsid w:val="00AB2D03"/>
    <w:rsid w:val="00AB75A9"/>
    <w:rsid w:val="00AB7BB1"/>
    <w:rsid w:val="00AC457F"/>
    <w:rsid w:val="00AC7793"/>
    <w:rsid w:val="00AC77DF"/>
    <w:rsid w:val="00AD040F"/>
    <w:rsid w:val="00AD28FA"/>
    <w:rsid w:val="00AD3851"/>
    <w:rsid w:val="00AD7D68"/>
    <w:rsid w:val="00AD7F37"/>
    <w:rsid w:val="00AE050F"/>
    <w:rsid w:val="00AE0FB8"/>
    <w:rsid w:val="00AE1FE0"/>
    <w:rsid w:val="00AE3E51"/>
    <w:rsid w:val="00AE426D"/>
    <w:rsid w:val="00AF055B"/>
    <w:rsid w:val="00AF07F6"/>
    <w:rsid w:val="00AF2834"/>
    <w:rsid w:val="00AF573A"/>
    <w:rsid w:val="00B002EA"/>
    <w:rsid w:val="00B035B1"/>
    <w:rsid w:val="00B041A1"/>
    <w:rsid w:val="00B063D5"/>
    <w:rsid w:val="00B10C2D"/>
    <w:rsid w:val="00B16496"/>
    <w:rsid w:val="00B17076"/>
    <w:rsid w:val="00B21A5D"/>
    <w:rsid w:val="00B22290"/>
    <w:rsid w:val="00B270B0"/>
    <w:rsid w:val="00B2716C"/>
    <w:rsid w:val="00B371B7"/>
    <w:rsid w:val="00B41A79"/>
    <w:rsid w:val="00B428AD"/>
    <w:rsid w:val="00B42978"/>
    <w:rsid w:val="00B435FF"/>
    <w:rsid w:val="00B51293"/>
    <w:rsid w:val="00B51B64"/>
    <w:rsid w:val="00B5563D"/>
    <w:rsid w:val="00B5681E"/>
    <w:rsid w:val="00B579FA"/>
    <w:rsid w:val="00B61569"/>
    <w:rsid w:val="00B621D4"/>
    <w:rsid w:val="00B64567"/>
    <w:rsid w:val="00B65D48"/>
    <w:rsid w:val="00B67C1E"/>
    <w:rsid w:val="00B70CD0"/>
    <w:rsid w:val="00B72C8C"/>
    <w:rsid w:val="00B761C8"/>
    <w:rsid w:val="00B76997"/>
    <w:rsid w:val="00B80282"/>
    <w:rsid w:val="00B832B8"/>
    <w:rsid w:val="00B84913"/>
    <w:rsid w:val="00B902AD"/>
    <w:rsid w:val="00B92838"/>
    <w:rsid w:val="00B946BA"/>
    <w:rsid w:val="00B96B51"/>
    <w:rsid w:val="00B97897"/>
    <w:rsid w:val="00BA0545"/>
    <w:rsid w:val="00BA3D21"/>
    <w:rsid w:val="00BA4AA3"/>
    <w:rsid w:val="00BA6BC1"/>
    <w:rsid w:val="00BA7A6B"/>
    <w:rsid w:val="00BB57F1"/>
    <w:rsid w:val="00BC15C2"/>
    <w:rsid w:val="00BC16A5"/>
    <w:rsid w:val="00BC467C"/>
    <w:rsid w:val="00BC48B2"/>
    <w:rsid w:val="00BC5BF6"/>
    <w:rsid w:val="00BC7956"/>
    <w:rsid w:val="00BC7DD3"/>
    <w:rsid w:val="00BE11AC"/>
    <w:rsid w:val="00BE284E"/>
    <w:rsid w:val="00BE2EC8"/>
    <w:rsid w:val="00BF1650"/>
    <w:rsid w:val="00BF5FBD"/>
    <w:rsid w:val="00C02E97"/>
    <w:rsid w:val="00C031F9"/>
    <w:rsid w:val="00C03602"/>
    <w:rsid w:val="00C05B86"/>
    <w:rsid w:val="00C11B28"/>
    <w:rsid w:val="00C34042"/>
    <w:rsid w:val="00C35630"/>
    <w:rsid w:val="00C36117"/>
    <w:rsid w:val="00C370ED"/>
    <w:rsid w:val="00C37270"/>
    <w:rsid w:val="00C42F69"/>
    <w:rsid w:val="00C4784A"/>
    <w:rsid w:val="00C50ABF"/>
    <w:rsid w:val="00C517C8"/>
    <w:rsid w:val="00C53A6A"/>
    <w:rsid w:val="00C53B7A"/>
    <w:rsid w:val="00C61447"/>
    <w:rsid w:val="00C63D3B"/>
    <w:rsid w:val="00C668B1"/>
    <w:rsid w:val="00C66AA2"/>
    <w:rsid w:val="00C7194C"/>
    <w:rsid w:val="00C745B4"/>
    <w:rsid w:val="00C77357"/>
    <w:rsid w:val="00C8058F"/>
    <w:rsid w:val="00C867B0"/>
    <w:rsid w:val="00C87141"/>
    <w:rsid w:val="00C87A69"/>
    <w:rsid w:val="00C95DAE"/>
    <w:rsid w:val="00CA17C1"/>
    <w:rsid w:val="00CA1D0F"/>
    <w:rsid w:val="00CA2CFC"/>
    <w:rsid w:val="00CA2F43"/>
    <w:rsid w:val="00CA7E2C"/>
    <w:rsid w:val="00CB62FA"/>
    <w:rsid w:val="00CB65A0"/>
    <w:rsid w:val="00CB6C8B"/>
    <w:rsid w:val="00CC0565"/>
    <w:rsid w:val="00CC0B50"/>
    <w:rsid w:val="00CC16C3"/>
    <w:rsid w:val="00CC2604"/>
    <w:rsid w:val="00CC6B71"/>
    <w:rsid w:val="00CD0A1D"/>
    <w:rsid w:val="00CD24BA"/>
    <w:rsid w:val="00CD29A9"/>
    <w:rsid w:val="00CD2EF0"/>
    <w:rsid w:val="00CD62BC"/>
    <w:rsid w:val="00CD6499"/>
    <w:rsid w:val="00CE0C14"/>
    <w:rsid w:val="00CE3ACD"/>
    <w:rsid w:val="00CE75E8"/>
    <w:rsid w:val="00CF0143"/>
    <w:rsid w:val="00CF6E82"/>
    <w:rsid w:val="00CF7623"/>
    <w:rsid w:val="00D008DF"/>
    <w:rsid w:val="00D0161C"/>
    <w:rsid w:val="00D0173A"/>
    <w:rsid w:val="00D044E0"/>
    <w:rsid w:val="00D054AE"/>
    <w:rsid w:val="00D06881"/>
    <w:rsid w:val="00D105E3"/>
    <w:rsid w:val="00D10D7C"/>
    <w:rsid w:val="00D154CF"/>
    <w:rsid w:val="00D22DF3"/>
    <w:rsid w:val="00D25BBF"/>
    <w:rsid w:val="00D305CE"/>
    <w:rsid w:val="00D30EC9"/>
    <w:rsid w:val="00D31E50"/>
    <w:rsid w:val="00D32BA5"/>
    <w:rsid w:val="00D455B3"/>
    <w:rsid w:val="00D45B12"/>
    <w:rsid w:val="00D4637A"/>
    <w:rsid w:val="00D515FE"/>
    <w:rsid w:val="00D51BA4"/>
    <w:rsid w:val="00D52CE9"/>
    <w:rsid w:val="00D54EB0"/>
    <w:rsid w:val="00D6207A"/>
    <w:rsid w:val="00D63A60"/>
    <w:rsid w:val="00D7198D"/>
    <w:rsid w:val="00D71BBB"/>
    <w:rsid w:val="00D71D2F"/>
    <w:rsid w:val="00D72015"/>
    <w:rsid w:val="00D732D6"/>
    <w:rsid w:val="00D74EC5"/>
    <w:rsid w:val="00D75738"/>
    <w:rsid w:val="00D81EA8"/>
    <w:rsid w:val="00D829E2"/>
    <w:rsid w:val="00D82FA5"/>
    <w:rsid w:val="00D8487D"/>
    <w:rsid w:val="00D85AFB"/>
    <w:rsid w:val="00D87FC0"/>
    <w:rsid w:val="00DA1CA7"/>
    <w:rsid w:val="00DA1FAD"/>
    <w:rsid w:val="00DA2EDD"/>
    <w:rsid w:val="00DB5009"/>
    <w:rsid w:val="00DB60BA"/>
    <w:rsid w:val="00DC03D8"/>
    <w:rsid w:val="00DC255D"/>
    <w:rsid w:val="00DC2C8D"/>
    <w:rsid w:val="00DC35B1"/>
    <w:rsid w:val="00DC5895"/>
    <w:rsid w:val="00DC5C89"/>
    <w:rsid w:val="00DD0A8D"/>
    <w:rsid w:val="00DD1069"/>
    <w:rsid w:val="00DD3252"/>
    <w:rsid w:val="00DD3402"/>
    <w:rsid w:val="00DD48FB"/>
    <w:rsid w:val="00DD5129"/>
    <w:rsid w:val="00DE05FB"/>
    <w:rsid w:val="00DE3B60"/>
    <w:rsid w:val="00DE7915"/>
    <w:rsid w:val="00DF0A0E"/>
    <w:rsid w:val="00DF45E4"/>
    <w:rsid w:val="00DF6023"/>
    <w:rsid w:val="00DF6645"/>
    <w:rsid w:val="00E01064"/>
    <w:rsid w:val="00E022E5"/>
    <w:rsid w:val="00E11E77"/>
    <w:rsid w:val="00E14CB3"/>
    <w:rsid w:val="00E14D1A"/>
    <w:rsid w:val="00E15908"/>
    <w:rsid w:val="00E2137B"/>
    <w:rsid w:val="00E242E9"/>
    <w:rsid w:val="00E25A3B"/>
    <w:rsid w:val="00E27C45"/>
    <w:rsid w:val="00E31BF4"/>
    <w:rsid w:val="00E3263D"/>
    <w:rsid w:val="00E33AD0"/>
    <w:rsid w:val="00E347FB"/>
    <w:rsid w:val="00E37F71"/>
    <w:rsid w:val="00E405EE"/>
    <w:rsid w:val="00E413A4"/>
    <w:rsid w:val="00E41D54"/>
    <w:rsid w:val="00E43DC4"/>
    <w:rsid w:val="00E52A1F"/>
    <w:rsid w:val="00E53D11"/>
    <w:rsid w:val="00E54039"/>
    <w:rsid w:val="00E5588D"/>
    <w:rsid w:val="00E661E7"/>
    <w:rsid w:val="00E662D8"/>
    <w:rsid w:val="00E70206"/>
    <w:rsid w:val="00E732DC"/>
    <w:rsid w:val="00E73343"/>
    <w:rsid w:val="00E73DDC"/>
    <w:rsid w:val="00E757B6"/>
    <w:rsid w:val="00E76B35"/>
    <w:rsid w:val="00E802CE"/>
    <w:rsid w:val="00E81540"/>
    <w:rsid w:val="00E83710"/>
    <w:rsid w:val="00E877FF"/>
    <w:rsid w:val="00E921F2"/>
    <w:rsid w:val="00E96910"/>
    <w:rsid w:val="00E96A04"/>
    <w:rsid w:val="00E97BAB"/>
    <w:rsid w:val="00EA0405"/>
    <w:rsid w:val="00EA1BB4"/>
    <w:rsid w:val="00EA23C9"/>
    <w:rsid w:val="00EA2E82"/>
    <w:rsid w:val="00EA46CD"/>
    <w:rsid w:val="00EA5814"/>
    <w:rsid w:val="00EB1BFB"/>
    <w:rsid w:val="00EB248D"/>
    <w:rsid w:val="00EB5381"/>
    <w:rsid w:val="00EB56F9"/>
    <w:rsid w:val="00EB6363"/>
    <w:rsid w:val="00EC3892"/>
    <w:rsid w:val="00EC6299"/>
    <w:rsid w:val="00ED06A1"/>
    <w:rsid w:val="00ED2306"/>
    <w:rsid w:val="00ED3067"/>
    <w:rsid w:val="00ED6379"/>
    <w:rsid w:val="00ED6FA2"/>
    <w:rsid w:val="00ED72BD"/>
    <w:rsid w:val="00ED7867"/>
    <w:rsid w:val="00EE3FD4"/>
    <w:rsid w:val="00EE45E2"/>
    <w:rsid w:val="00EF759F"/>
    <w:rsid w:val="00F015BC"/>
    <w:rsid w:val="00F0321E"/>
    <w:rsid w:val="00F05CF9"/>
    <w:rsid w:val="00F11409"/>
    <w:rsid w:val="00F11568"/>
    <w:rsid w:val="00F1207A"/>
    <w:rsid w:val="00F13D0A"/>
    <w:rsid w:val="00F14076"/>
    <w:rsid w:val="00F14B29"/>
    <w:rsid w:val="00F15EA2"/>
    <w:rsid w:val="00F16523"/>
    <w:rsid w:val="00F265E8"/>
    <w:rsid w:val="00F401CC"/>
    <w:rsid w:val="00F405E2"/>
    <w:rsid w:val="00F42A8F"/>
    <w:rsid w:val="00F42ADE"/>
    <w:rsid w:val="00F42E16"/>
    <w:rsid w:val="00F444A8"/>
    <w:rsid w:val="00F505E4"/>
    <w:rsid w:val="00F517F8"/>
    <w:rsid w:val="00F5199F"/>
    <w:rsid w:val="00F61830"/>
    <w:rsid w:val="00F639B3"/>
    <w:rsid w:val="00F65BB3"/>
    <w:rsid w:val="00F67396"/>
    <w:rsid w:val="00F701EF"/>
    <w:rsid w:val="00F70807"/>
    <w:rsid w:val="00F71F44"/>
    <w:rsid w:val="00F75A0E"/>
    <w:rsid w:val="00F75DAA"/>
    <w:rsid w:val="00F858FD"/>
    <w:rsid w:val="00F862DF"/>
    <w:rsid w:val="00F90B12"/>
    <w:rsid w:val="00F93CBC"/>
    <w:rsid w:val="00F9664F"/>
    <w:rsid w:val="00F9799E"/>
    <w:rsid w:val="00FA2EFE"/>
    <w:rsid w:val="00FA3496"/>
    <w:rsid w:val="00FA3988"/>
    <w:rsid w:val="00FA6287"/>
    <w:rsid w:val="00FA64A7"/>
    <w:rsid w:val="00FA70D8"/>
    <w:rsid w:val="00FA733C"/>
    <w:rsid w:val="00FB0963"/>
    <w:rsid w:val="00FB0F06"/>
    <w:rsid w:val="00FB174C"/>
    <w:rsid w:val="00FB1DBD"/>
    <w:rsid w:val="00FB2F22"/>
    <w:rsid w:val="00FB3AEC"/>
    <w:rsid w:val="00FC01B6"/>
    <w:rsid w:val="00FC2413"/>
    <w:rsid w:val="00FC2732"/>
    <w:rsid w:val="00FC35FA"/>
    <w:rsid w:val="00FC3678"/>
    <w:rsid w:val="00FC3C48"/>
    <w:rsid w:val="00FC3C7F"/>
    <w:rsid w:val="00FC42A4"/>
    <w:rsid w:val="00FC54E8"/>
    <w:rsid w:val="00FC6122"/>
    <w:rsid w:val="00FC7644"/>
    <w:rsid w:val="00FD0DAA"/>
    <w:rsid w:val="00FD0E80"/>
    <w:rsid w:val="00FD13C7"/>
    <w:rsid w:val="00FD71D0"/>
    <w:rsid w:val="00FE705C"/>
    <w:rsid w:val="00FE7AA8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567"/>
    <w:rPr>
      <w:sz w:val="24"/>
      <w:szCs w:val="24"/>
    </w:rPr>
  </w:style>
  <w:style w:type="paragraph" w:styleId="Ttulo1">
    <w:name w:val="heading 1"/>
    <w:basedOn w:val="Normal"/>
    <w:next w:val="Normal"/>
    <w:qFormat/>
    <w:rsid w:val="00B64567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64567"/>
    <w:pPr>
      <w:jc w:val="center"/>
    </w:pPr>
    <w:rPr>
      <w:b/>
      <w:bCs/>
    </w:rPr>
  </w:style>
  <w:style w:type="paragraph" w:styleId="Cabealho">
    <w:name w:val="header"/>
    <w:basedOn w:val="Normal"/>
    <w:rsid w:val="00BC467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C467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C467C"/>
  </w:style>
  <w:style w:type="paragraph" w:styleId="Recuodecorpodetexto">
    <w:name w:val="Body Text Indent"/>
    <w:basedOn w:val="Normal"/>
    <w:rsid w:val="00C517C8"/>
    <w:pPr>
      <w:ind w:firstLine="1985"/>
    </w:pPr>
    <w:rPr>
      <w:szCs w:val="20"/>
    </w:rPr>
  </w:style>
  <w:style w:type="paragraph" w:styleId="Recuodecorpodetexto2">
    <w:name w:val="Body Text Indent 2"/>
    <w:basedOn w:val="Normal"/>
    <w:rsid w:val="00C517C8"/>
    <w:pPr>
      <w:ind w:firstLine="1701"/>
      <w:jc w:val="both"/>
    </w:pPr>
    <w:rPr>
      <w:szCs w:val="20"/>
    </w:rPr>
  </w:style>
  <w:style w:type="paragraph" w:styleId="Textodebalo">
    <w:name w:val="Balloon Text"/>
    <w:basedOn w:val="Normal"/>
    <w:semiHidden/>
    <w:rsid w:val="003D7899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060043"/>
    <w:pPr>
      <w:framePr w:w="8621" w:hSpace="180" w:wrap="auto" w:vAnchor="text" w:hAnchor="page" w:x="2161" w:y="-696"/>
      <w:jc w:val="center"/>
    </w:pPr>
    <w:rPr>
      <w:rFonts w:ascii="CG Times" w:hAnsi="CG Times"/>
      <w:b/>
      <w:i/>
      <w:szCs w:val="20"/>
    </w:rPr>
  </w:style>
  <w:style w:type="table" w:styleId="Tabelacomgrade">
    <w:name w:val="Table Grid"/>
    <w:basedOn w:val="Tabelanormal"/>
    <w:uiPriority w:val="59"/>
    <w:rsid w:val="0046752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E8371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E837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110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B38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>Win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creator>Windows</dc:creator>
  <cp:lastModifiedBy>dorival.tenerelli</cp:lastModifiedBy>
  <cp:revision>2</cp:revision>
  <cp:lastPrinted>2016-08-31T11:43:00Z</cp:lastPrinted>
  <dcterms:created xsi:type="dcterms:W3CDTF">2018-09-04T17:49:00Z</dcterms:created>
  <dcterms:modified xsi:type="dcterms:W3CDTF">2018-09-04T17:49:00Z</dcterms:modified>
</cp:coreProperties>
</file>