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="0073376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73376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OUTUBRO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15 dias de férias, a partir do dia </w:t>
      </w:r>
      <w:r w:rsidR="00733767">
        <w:rPr>
          <w:rFonts w:ascii="Arial" w:hAnsi="Arial" w:cs="Arial"/>
          <w:sz w:val="24"/>
          <w:szCs w:val="24"/>
        </w:rPr>
        <w:t>05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733767">
        <w:rPr>
          <w:rFonts w:ascii="Arial" w:hAnsi="Arial" w:cs="Arial"/>
          <w:sz w:val="24"/>
          <w:szCs w:val="24"/>
        </w:rPr>
        <w:t>novembro</w:t>
      </w:r>
      <w:r w:rsidRPr="005934DF">
        <w:rPr>
          <w:rFonts w:ascii="Arial" w:hAnsi="Arial" w:cs="Arial"/>
          <w:sz w:val="24"/>
          <w:szCs w:val="24"/>
        </w:rPr>
        <w:t xml:space="preserve"> de 2018, a S</w:t>
      </w:r>
      <w:r w:rsidR="00DE1581">
        <w:rPr>
          <w:rFonts w:ascii="Arial" w:hAnsi="Arial" w:cs="Arial"/>
          <w:sz w:val="24"/>
          <w:szCs w:val="24"/>
        </w:rPr>
        <w:t>ervidor</w:t>
      </w:r>
      <w:r w:rsidR="00733767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Públic</w:t>
      </w:r>
      <w:r w:rsidR="00733767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733767">
        <w:rPr>
          <w:rFonts w:ascii="Arial" w:hAnsi="Arial" w:cs="Arial"/>
          <w:b/>
          <w:sz w:val="24"/>
          <w:szCs w:val="24"/>
        </w:rPr>
        <w:t>YARA LOURENÇO MARTINS</w:t>
      </w:r>
      <w:r w:rsidRPr="005934DF"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733767">
        <w:rPr>
          <w:rFonts w:ascii="Arial" w:hAnsi="Arial" w:cs="Arial"/>
          <w:sz w:val="24"/>
          <w:szCs w:val="24"/>
        </w:rPr>
        <w:t>Químico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733767">
        <w:rPr>
          <w:rFonts w:ascii="Arial" w:hAnsi="Arial" w:cs="Arial"/>
          <w:sz w:val="24"/>
          <w:szCs w:val="24"/>
        </w:rPr>
        <w:t>08</w:t>
      </w:r>
      <w:r w:rsidRPr="005934DF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</w:t>
      </w:r>
      <w:r w:rsidR="00733767"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1</w:t>
      </w:r>
      <w:r w:rsidR="00733767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o</w:t>
      </w:r>
      <w:bookmarkStart w:id="1" w:name="_GoBack"/>
      <w:bookmarkEnd w:id="1"/>
      <w:r w:rsidR="00DE1581">
        <w:rPr>
          <w:rFonts w:ascii="Arial" w:eastAsia="Calibri" w:hAnsi="Arial" w:cs="Arial"/>
          <w:sz w:val="24"/>
          <w:szCs w:val="24"/>
          <w:lang w:eastAsia="pt-BR"/>
        </w:rPr>
        <w:t>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CA1DA7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229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CA1DA7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CA1DA7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8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CA1DA7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229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2292"/>
    <o:shapelayout v:ext="edit">
      <o:idmap v:ext="edit" data="1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0DDF"/>
    <w:rsid w:val="003E1383"/>
    <w:rsid w:val="00400668"/>
    <w:rsid w:val="00401284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1DA7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33C1-18D9-490A-8748-04F74EA6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2018-10-19T16:44:00Z</dcterms:created>
  <dcterms:modified xsi:type="dcterms:W3CDTF">2018-10-19T16:44:00Z</dcterms:modified>
  <cp:category>18-2018</cp:category>
</cp:coreProperties>
</file>