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842B9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842B9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842B9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FEVEREIRO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842B9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26A72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842B91">
        <w:rPr>
          <w:rFonts w:ascii="Arial" w:hAnsi="Arial" w:cs="Arial"/>
          <w:sz w:val="24"/>
          <w:szCs w:val="24"/>
        </w:rPr>
        <w:t xml:space="preserve">04 </w:t>
      </w:r>
      <w:r w:rsidRPr="005934DF">
        <w:rPr>
          <w:rFonts w:ascii="Arial" w:hAnsi="Arial" w:cs="Arial"/>
          <w:sz w:val="24"/>
          <w:szCs w:val="24"/>
        </w:rPr>
        <w:t xml:space="preserve">de </w:t>
      </w:r>
      <w:r w:rsidR="00842B91">
        <w:rPr>
          <w:rFonts w:ascii="Arial" w:hAnsi="Arial" w:cs="Arial"/>
          <w:sz w:val="24"/>
          <w:szCs w:val="24"/>
        </w:rPr>
        <w:t>março de 2019</w:t>
      </w:r>
      <w:r w:rsidR="00074B98">
        <w:rPr>
          <w:rFonts w:ascii="Arial" w:hAnsi="Arial" w:cs="Arial"/>
          <w:sz w:val="24"/>
          <w:szCs w:val="24"/>
        </w:rPr>
        <w:t xml:space="preserve">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Público Municipal</w:t>
      </w:r>
      <w:r w:rsidR="00C26A72" w:rsidRPr="00C26A72">
        <w:rPr>
          <w:rFonts w:ascii="Arial" w:hAnsi="Arial" w:cs="Arial"/>
          <w:b/>
          <w:sz w:val="24"/>
          <w:szCs w:val="24"/>
        </w:rPr>
        <w:t>ERIC FERNANDO SABINO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C26A72">
        <w:rPr>
          <w:rFonts w:ascii="Arial" w:hAnsi="Arial" w:cs="Arial"/>
          <w:sz w:val="24"/>
          <w:szCs w:val="24"/>
        </w:rPr>
        <w:t>OPERADOR DE ESTAÇÃO DE TRATAMENTO DE ÁGUA E ESGOTO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812729">
        <w:rPr>
          <w:rFonts w:ascii="Arial" w:hAnsi="Arial" w:cs="Arial"/>
          <w:sz w:val="24"/>
          <w:szCs w:val="24"/>
        </w:rPr>
        <w:t>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-2017 a 0</w:t>
      </w:r>
      <w:r w:rsidR="00C26A72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51312F">
        <w:rPr>
          <w:rFonts w:ascii="Arial" w:eastAsia="Calibri" w:hAnsi="Arial" w:cs="Arial"/>
          <w:sz w:val="24"/>
          <w:szCs w:val="24"/>
          <w:lang w:eastAsia="pt-BR"/>
        </w:rPr>
        <w:t>2</w:t>
      </w:r>
      <w:r w:rsidR="00842B91">
        <w:rPr>
          <w:rFonts w:ascii="Arial" w:eastAsia="Calibri" w:hAnsi="Arial" w:cs="Arial"/>
          <w:sz w:val="24"/>
          <w:szCs w:val="24"/>
          <w:lang w:eastAsia="pt-BR"/>
        </w:rPr>
        <w:t>5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842B91">
        <w:rPr>
          <w:rFonts w:ascii="Arial" w:eastAsia="Calibri" w:hAnsi="Arial" w:cs="Arial"/>
          <w:sz w:val="24"/>
          <w:szCs w:val="24"/>
          <w:lang w:eastAsia="pt-BR"/>
        </w:rPr>
        <w:t xml:space="preserve">fevereiro de </w:t>
      </w:r>
      <w:r>
        <w:rPr>
          <w:rFonts w:ascii="Arial" w:eastAsia="Calibri" w:hAnsi="Arial" w:cs="Arial"/>
          <w:sz w:val="24"/>
          <w:szCs w:val="24"/>
          <w:lang w:eastAsia="pt-BR"/>
        </w:rPr>
        <w:t>201</w:t>
      </w:r>
      <w:r w:rsidR="00842B91">
        <w:rPr>
          <w:rFonts w:ascii="Arial" w:eastAsia="Calibri" w:hAnsi="Arial" w:cs="Arial"/>
          <w:sz w:val="24"/>
          <w:szCs w:val="24"/>
          <w:lang w:eastAsia="pt-BR"/>
        </w:rPr>
        <w:t>9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FA75C0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253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FA75C0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FA75C0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252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FA75C0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2253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22532"/>
    <o:shapelayout v:ext="edit">
      <o:idmap v:ext="edit" data="2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D26D6"/>
    <w:rsid w:val="002F391A"/>
    <w:rsid w:val="0030140B"/>
    <w:rsid w:val="00312D97"/>
    <w:rsid w:val="00345AA3"/>
    <w:rsid w:val="003613A0"/>
    <w:rsid w:val="0037069F"/>
    <w:rsid w:val="003B4DC3"/>
    <w:rsid w:val="00400668"/>
    <w:rsid w:val="00401687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D14CF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42B91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03AE"/>
    <w:rsid w:val="00F42BE4"/>
    <w:rsid w:val="00F45756"/>
    <w:rsid w:val="00FA7119"/>
    <w:rsid w:val="00FA75C0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711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2018-08-22T12:16:00Z</cp:lastPrinted>
  <dcterms:created xsi:type="dcterms:W3CDTF">2019-02-25T14:03:00Z</dcterms:created>
  <dcterms:modified xsi:type="dcterms:W3CDTF">2019-02-25T14:03:00Z</dcterms:modified>
</cp:coreProperties>
</file>