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EA" w:rsidRPr="009F40D2" w:rsidRDefault="00694B57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9F40D2">
        <w:rPr>
          <w:rFonts w:ascii="Arial" w:hAnsi="Arial" w:cs="Arial"/>
          <w:b/>
          <w:i w:val="0"/>
          <w:sz w:val="22"/>
          <w:szCs w:val="22"/>
          <w:u w:val="single"/>
        </w:rPr>
        <w:t xml:space="preserve">CONSELHO MUNICIPAL DE ASSISTÊNCIA SOCIAL – CMAS </w:t>
      </w:r>
    </w:p>
    <w:p w:rsidR="00C831BA" w:rsidRPr="009F40D2" w:rsidRDefault="00C831BA" w:rsidP="00E14925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9F40D2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 w:rsidR="001567FC" w:rsidRPr="009F40D2">
        <w:rPr>
          <w:rFonts w:ascii="Arial" w:hAnsi="Arial" w:cs="Arial"/>
          <w:b/>
          <w:i w:val="0"/>
          <w:sz w:val="22"/>
          <w:szCs w:val="22"/>
          <w:u w:val="single"/>
        </w:rPr>
        <w:t xml:space="preserve">CONSELHO MUNICIPAL DOS DIREITOS DA CRIANÇA E DO ADOLESCENTE </w:t>
      </w:r>
      <w:r w:rsidR="00694B57" w:rsidRPr="009F40D2">
        <w:rPr>
          <w:rFonts w:ascii="Arial" w:hAnsi="Arial" w:cs="Arial"/>
          <w:b/>
          <w:i w:val="0"/>
          <w:sz w:val="22"/>
          <w:szCs w:val="22"/>
          <w:u w:val="single"/>
        </w:rPr>
        <w:t xml:space="preserve">- </w:t>
      </w:r>
      <w:r w:rsidR="001567FC" w:rsidRPr="009F40D2">
        <w:rPr>
          <w:rFonts w:ascii="Arial" w:hAnsi="Arial" w:cs="Arial"/>
          <w:b/>
          <w:i w:val="0"/>
          <w:sz w:val="22"/>
          <w:szCs w:val="22"/>
          <w:u w:val="single"/>
        </w:rPr>
        <w:t xml:space="preserve">CMDCA   </w:t>
      </w:r>
    </w:p>
    <w:p w:rsidR="00694B57" w:rsidRPr="009F40D2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9F40D2">
        <w:rPr>
          <w:rFonts w:ascii="Arial" w:hAnsi="Arial" w:cs="Arial"/>
          <w:b/>
          <w:i w:val="0"/>
          <w:sz w:val="22"/>
          <w:szCs w:val="22"/>
          <w:u w:val="single"/>
        </w:rPr>
        <w:t>ANDIRÁ – PARANÁ</w:t>
      </w:r>
    </w:p>
    <w:p w:rsidR="001567FC" w:rsidRPr="009F40D2" w:rsidRDefault="001567F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9F40D2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9F40D2">
        <w:rPr>
          <w:rFonts w:ascii="Arial" w:hAnsi="Arial" w:cs="Arial"/>
          <w:i w:val="0"/>
          <w:sz w:val="22"/>
          <w:szCs w:val="22"/>
        </w:rPr>
        <w:t>3</w:t>
      </w:r>
      <w:r w:rsidRPr="009F40D2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9F40D2" w:rsidRDefault="00827DAC" w:rsidP="00E14925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9F40D2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8" w:history="1">
        <w:r w:rsidRPr="009F40D2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9F40D2">
        <w:rPr>
          <w:rFonts w:ascii="Arial" w:hAnsi="Arial" w:cs="Arial"/>
          <w:i w:val="0"/>
          <w:sz w:val="22"/>
          <w:szCs w:val="22"/>
        </w:rPr>
        <w:t xml:space="preserve">  </w:t>
      </w:r>
    </w:p>
    <w:p w:rsidR="00C264E3" w:rsidRPr="009C6772" w:rsidRDefault="00C264E3" w:rsidP="00E1492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D0B62" w:rsidRPr="009C6772" w:rsidRDefault="001567FC" w:rsidP="00E14925">
      <w:pPr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C6772">
        <w:rPr>
          <w:rFonts w:ascii="Arial" w:hAnsi="Arial" w:cs="Arial"/>
          <w:b/>
          <w:sz w:val="24"/>
          <w:szCs w:val="24"/>
        </w:rPr>
        <w:t>RESOLUÇÃO</w:t>
      </w:r>
      <w:r w:rsidR="00272855" w:rsidRPr="009C6772">
        <w:rPr>
          <w:rFonts w:ascii="Arial" w:hAnsi="Arial" w:cs="Arial"/>
          <w:b/>
          <w:sz w:val="24"/>
          <w:szCs w:val="24"/>
        </w:rPr>
        <w:t xml:space="preserve"> </w:t>
      </w:r>
      <w:r w:rsidR="00694B57" w:rsidRPr="009C6772">
        <w:rPr>
          <w:rFonts w:ascii="Arial" w:hAnsi="Arial" w:cs="Arial"/>
          <w:b/>
          <w:sz w:val="24"/>
          <w:szCs w:val="24"/>
        </w:rPr>
        <w:t xml:space="preserve">CONJUNTA </w:t>
      </w:r>
      <w:r w:rsidR="00CB3D51" w:rsidRPr="009C6772">
        <w:rPr>
          <w:rFonts w:ascii="Arial" w:hAnsi="Arial" w:cs="Arial"/>
          <w:b/>
          <w:sz w:val="24"/>
          <w:szCs w:val="24"/>
        </w:rPr>
        <w:t>Nº 0</w:t>
      </w:r>
      <w:r w:rsidR="000D6CA2">
        <w:rPr>
          <w:rFonts w:ascii="Arial" w:hAnsi="Arial" w:cs="Arial"/>
          <w:b/>
          <w:sz w:val="24"/>
          <w:szCs w:val="24"/>
        </w:rPr>
        <w:t>2</w:t>
      </w:r>
      <w:r w:rsidR="00CB3D51" w:rsidRPr="009C6772">
        <w:rPr>
          <w:rFonts w:ascii="Arial" w:hAnsi="Arial" w:cs="Arial"/>
          <w:b/>
          <w:sz w:val="24"/>
          <w:szCs w:val="24"/>
        </w:rPr>
        <w:t xml:space="preserve">/2019 DO </w:t>
      </w:r>
      <w:r w:rsidR="00D907CE" w:rsidRPr="009C6772">
        <w:rPr>
          <w:rFonts w:ascii="Arial" w:hAnsi="Arial" w:cs="Arial"/>
          <w:b/>
          <w:sz w:val="24"/>
          <w:szCs w:val="24"/>
        </w:rPr>
        <w:t>CMAS E CMDCA</w:t>
      </w:r>
    </w:p>
    <w:p w:rsidR="00515020" w:rsidRPr="009C6772" w:rsidRDefault="00054D58" w:rsidP="00E14925">
      <w:pPr>
        <w:spacing w:line="360" w:lineRule="auto"/>
        <w:ind w:left="2836"/>
        <w:jc w:val="both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b/>
          <w:bCs/>
          <w:sz w:val="24"/>
          <w:szCs w:val="24"/>
        </w:rPr>
        <w:t>SÚMULA:</w:t>
      </w:r>
      <w:r w:rsidRPr="009C6772">
        <w:rPr>
          <w:rFonts w:ascii="Arial" w:hAnsi="Arial" w:cs="Arial"/>
          <w:sz w:val="24"/>
          <w:szCs w:val="24"/>
        </w:rPr>
        <w:t xml:space="preserve"> O Conselho Municipal</w:t>
      </w:r>
      <w:r w:rsidR="006476A1" w:rsidRPr="009C6772">
        <w:rPr>
          <w:rFonts w:ascii="Arial" w:hAnsi="Arial" w:cs="Arial"/>
          <w:sz w:val="24"/>
          <w:szCs w:val="24"/>
        </w:rPr>
        <w:t xml:space="preserve"> de Assistência Social – CMAS e o Conselho Municipal dos Direitos da Criança e do Adolescente – CMDCA, aprovam o </w:t>
      </w:r>
      <w:r w:rsidR="00515020" w:rsidRPr="009C6772">
        <w:rPr>
          <w:rFonts w:ascii="Arial" w:hAnsi="Arial" w:cs="Arial"/>
          <w:sz w:val="24"/>
          <w:szCs w:val="24"/>
        </w:rPr>
        <w:t xml:space="preserve">Regimento </w:t>
      </w:r>
      <w:r w:rsidR="009E7A76" w:rsidRPr="009C6772">
        <w:rPr>
          <w:rFonts w:ascii="Arial" w:hAnsi="Arial" w:cs="Arial"/>
          <w:sz w:val="24"/>
          <w:szCs w:val="24"/>
        </w:rPr>
        <w:t>Interno do Projeto Esperança do município de Andirá/PR.</w:t>
      </w:r>
    </w:p>
    <w:p w:rsidR="00054D58" w:rsidRPr="009C6772" w:rsidRDefault="00A14655" w:rsidP="00A146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sz w:val="24"/>
          <w:szCs w:val="24"/>
        </w:rPr>
        <w:t xml:space="preserve">           </w:t>
      </w:r>
      <w:r w:rsidR="00BC04A4" w:rsidRPr="009C6772">
        <w:rPr>
          <w:rFonts w:ascii="Arial" w:hAnsi="Arial" w:cs="Arial"/>
          <w:sz w:val="24"/>
          <w:szCs w:val="24"/>
        </w:rPr>
        <w:t xml:space="preserve">O Conselho Municipal de Assistência Social </w:t>
      </w:r>
      <w:r w:rsidR="00F83A17" w:rsidRPr="009C6772">
        <w:rPr>
          <w:rFonts w:ascii="Arial" w:hAnsi="Arial" w:cs="Arial"/>
          <w:sz w:val="24"/>
          <w:szCs w:val="24"/>
        </w:rPr>
        <w:t>–</w:t>
      </w:r>
      <w:r w:rsidR="00BC04A4" w:rsidRPr="009C6772">
        <w:rPr>
          <w:rFonts w:ascii="Arial" w:hAnsi="Arial" w:cs="Arial"/>
          <w:sz w:val="24"/>
          <w:szCs w:val="24"/>
        </w:rPr>
        <w:t xml:space="preserve"> CMAS</w:t>
      </w:r>
      <w:r w:rsidR="00F83A17" w:rsidRPr="009C6772">
        <w:rPr>
          <w:rFonts w:ascii="Arial" w:hAnsi="Arial" w:cs="Arial"/>
          <w:sz w:val="24"/>
          <w:szCs w:val="24"/>
        </w:rPr>
        <w:t xml:space="preserve"> no uso das suas atribuições que lhe confere a Lei de Criação nº 1.218 de 31/12/1994 com alterações pela Lei Municipal nº 1.952 de 01/07/2009 e o </w:t>
      </w:r>
      <w:r w:rsidR="00054D58" w:rsidRPr="009C6772">
        <w:rPr>
          <w:rFonts w:ascii="Arial" w:hAnsi="Arial" w:cs="Arial"/>
          <w:sz w:val="24"/>
          <w:szCs w:val="24"/>
        </w:rPr>
        <w:t xml:space="preserve">Conselho Municipal dos Direitos da Criança e do Adolescente - CMDCA </w:t>
      </w:r>
      <w:r w:rsidR="00EE5C3A" w:rsidRPr="009C6772">
        <w:rPr>
          <w:rFonts w:ascii="Arial" w:hAnsi="Arial" w:cs="Arial"/>
          <w:sz w:val="24"/>
          <w:szCs w:val="24"/>
        </w:rPr>
        <w:t>criado por</w:t>
      </w:r>
      <w:r w:rsidR="00054D58" w:rsidRPr="009C6772">
        <w:rPr>
          <w:rFonts w:ascii="Arial" w:hAnsi="Arial" w:cs="Arial"/>
          <w:sz w:val="24"/>
          <w:szCs w:val="24"/>
        </w:rPr>
        <w:t xml:space="preserve"> Lei Municipal nº. 1.978 de 18</w:t>
      </w:r>
      <w:r w:rsidR="008D42D2" w:rsidRPr="009C6772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515020" w:rsidRPr="00B44EC0" w:rsidRDefault="00B3418B" w:rsidP="00B341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b/>
          <w:sz w:val="24"/>
          <w:szCs w:val="24"/>
        </w:rPr>
        <w:t xml:space="preserve">                      CONSIDERANDO </w:t>
      </w:r>
      <w:r w:rsidR="003B4F0F" w:rsidRPr="00B44EC0">
        <w:rPr>
          <w:rFonts w:ascii="Arial" w:hAnsi="Arial" w:cs="Arial"/>
          <w:sz w:val="24"/>
          <w:szCs w:val="24"/>
        </w:rPr>
        <w:t xml:space="preserve">a </w:t>
      </w:r>
      <w:r w:rsidR="00B44EC0" w:rsidRPr="00B44EC0">
        <w:rPr>
          <w:rFonts w:ascii="Arial" w:hAnsi="Arial" w:cs="Arial"/>
          <w:sz w:val="24"/>
          <w:szCs w:val="24"/>
        </w:rPr>
        <w:t>r</w:t>
      </w:r>
      <w:r w:rsidR="003B4F0F" w:rsidRPr="00B44EC0">
        <w:rPr>
          <w:rFonts w:ascii="Arial" w:hAnsi="Arial" w:cs="Arial"/>
          <w:sz w:val="24"/>
          <w:szCs w:val="24"/>
        </w:rPr>
        <w:t>eunião nº 03 (extraordinária) do Conselho Municipal dos Direitos da Criança e do Adolescente – CMDCA</w:t>
      </w:r>
      <w:r w:rsidR="00B44EC0" w:rsidRPr="00B44EC0">
        <w:rPr>
          <w:rFonts w:ascii="Arial" w:hAnsi="Arial" w:cs="Arial"/>
          <w:sz w:val="24"/>
          <w:szCs w:val="24"/>
        </w:rPr>
        <w:t xml:space="preserve"> e r</w:t>
      </w:r>
      <w:r w:rsidR="003B4F0F" w:rsidRPr="00B44EC0">
        <w:rPr>
          <w:rFonts w:ascii="Arial" w:hAnsi="Arial" w:cs="Arial"/>
          <w:sz w:val="24"/>
          <w:szCs w:val="24"/>
        </w:rPr>
        <w:t>eunião nº 02 (ordinária) do Conselho Municipal de Assistência Social – CMAS, realizada em 26 de fevereiro de 2019.</w:t>
      </w:r>
    </w:p>
    <w:p w:rsidR="00054D58" w:rsidRPr="009C6772" w:rsidRDefault="00A14655" w:rsidP="00E1492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9C677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42425" w:rsidRPr="009C6772">
        <w:rPr>
          <w:rFonts w:ascii="Arial" w:hAnsi="Arial" w:cs="Arial"/>
          <w:b/>
          <w:bCs/>
          <w:sz w:val="24"/>
          <w:szCs w:val="24"/>
        </w:rPr>
        <w:tab/>
      </w:r>
      <w:r w:rsidR="00054D58" w:rsidRPr="009C677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="00A144AC" w:rsidRPr="009C6772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054D58" w:rsidRPr="009C677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9E7A76" w:rsidRPr="009C6772" w:rsidRDefault="00A14655" w:rsidP="006F3D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42425" w:rsidRPr="009C6772">
        <w:rPr>
          <w:rFonts w:ascii="Arial" w:hAnsi="Arial" w:cs="Arial"/>
          <w:b/>
          <w:bCs/>
          <w:sz w:val="24"/>
          <w:szCs w:val="24"/>
        </w:rPr>
        <w:tab/>
      </w:r>
      <w:r w:rsidR="00054D58" w:rsidRPr="009C6772">
        <w:rPr>
          <w:rFonts w:ascii="Arial" w:hAnsi="Arial" w:cs="Arial"/>
          <w:b/>
          <w:bCs/>
          <w:sz w:val="24"/>
          <w:szCs w:val="24"/>
        </w:rPr>
        <w:t>Art. 1º</w:t>
      </w:r>
      <w:r w:rsidR="00054D58" w:rsidRPr="009C67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039A" w:rsidRPr="009C6772">
        <w:rPr>
          <w:rFonts w:ascii="Arial" w:hAnsi="Arial" w:cs="Arial"/>
          <w:sz w:val="24"/>
          <w:szCs w:val="24"/>
          <w:shd w:val="clear" w:color="auto" w:fill="FFFFFF"/>
        </w:rPr>
        <w:t xml:space="preserve">- Aprovar </w:t>
      </w:r>
      <w:r w:rsidR="009E7A76" w:rsidRPr="009C6772">
        <w:rPr>
          <w:rFonts w:ascii="Arial" w:hAnsi="Arial" w:cs="Arial"/>
          <w:sz w:val="24"/>
          <w:szCs w:val="24"/>
        </w:rPr>
        <w:t>o Regimento Interno do Projeto Esperança do município de Andirá/PR.</w:t>
      </w:r>
    </w:p>
    <w:p w:rsidR="00526DBE" w:rsidRPr="009C6772" w:rsidRDefault="00A14655" w:rsidP="00B44E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42425" w:rsidRPr="009C6772">
        <w:rPr>
          <w:rFonts w:ascii="Arial" w:hAnsi="Arial" w:cs="Arial"/>
          <w:b/>
          <w:bCs/>
          <w:sz w:val="24"/>
          <w:szCs w:val="24"/>
        </w:rPr>
        <w:tab/>
      </w:r>
      <w:r w:rsidR="00BE09F5" w:rsidRPr="009C6772">
        <w:rPr>
          <w:rFonts w:ascii="Arial" w:hAnsi="Arial" w:cs="Arial"/>
          <w:b/>
          <w:bCs/>
          <w:sz w:val="24"/>
          <w:szCs w:val="24"/>
        </w:rPr>
        <w:t>Art. 2º</w:t>
      </w:r>
      <w:r w:rsidR="00BE09F5" w:rsidRPr="00A056AE">
        <w:rPr>
          <w:rFonts w:ascii="Arial" w:hAnsi="Arial" w:cs="Arial"/>
          <w:bCs/>
          <w:sz w:val="24"/>
          <w:szCs w:val="24"/>
        </w:rPr>
        <w:t xml:space="preserve"> -</w:t>
      </w:r>
      <w:r w:rsidR="00BE09F5" w:rsidRPr="009C6772">
        <w:rPr>
          <w:rFonts w:ascii="Arial" w:hAnsi="Arial" w:cs="Arial"/>
          <w:b/>
          <w:bCs/>
          <w:sz w:val="24"/>
          <w:szCs w:val="24"/>
        </w:rPr>
        <w:t xml:space="preserve"> </w:t>
      </w:r>
      <w:r w:rsidR="00054D58" w:rsidRPr="009C6772">
        <w:rPr>
          <w:rFonts w:ascii="Arial" w:hAnsi="Arial" w:cs="Arial"/>
          <w:sz w:val="24"/>
          <w:szCs w:val="24"/>
        </w:rPr>
        <w:t>Esta Resolução entra</w:t>
      </w:r>
      <w:r w:rsidR="00797762" w:rsidRPr="009C6772">
        <w:rPr>
          <w:rFonts w:ascii="Arial" w:hAnsi="Arial" w:cs="Arial"/>
          <w:sz w:val="24"/>
          <w:szCs w:val="24"/>
        </w:rPr>
        <w:t>rá</w:t>
      </w:r>
      <w:r w:rsidR="00054D58" w:rsidRPr="009C6772">
        <w:rPr>
          <w:rFonts w:ascii="Arial" w:hAnsi="Arial" w:cs="Arial"/>
          <w:sz w:val="24"/>
          <w:szCs w:val="24"/>
        </w:rPr>
        <w:t xml:space="preserve"> em </w:t>
      </w:r>
      <w:r w:rsidR="009E7A76" w:rsidRPr="009C6772">
        <w:rPr>
          <w:rFonts w:ascii="Arial" w:hAnsi="Arial" w:cs="Arial"/>
          <w:sz w:val="24"/>
          <w:szCs w:val="24"/>
        </w:rPr>
        <w:t>vigor na data de sua publicação, retroagindo seus efeitos a 26 de fevereiro de 2019.</w:t>
      </w:r>
    </w:p>
    <w:p w:rsidR="00054D58" w:rsidRDefault="00054D58" w:rsidP="00E149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C6772">
        <w:rPr>
          <w:rFonts w:ascii="Arial" w:hAnsi="Arial" w:cs="Arial"/>
          <w:sz w:val="24"/>
          <w:szCs w:val="24"/>
        </w:rPr>
        <w:t xml:space="preserve">Andirá, Paraná, </w:t>
      </w:r>
      <w:r w:rsidR="009E7A76" w:rsidRPr="009C6772">
        <w:rPr>
          <w:rFonts w:ascii="Arial" w:hAnsi="Arial" w:cs="Arial"/>
          <w:sz w:val="24"/>
          <w:szCs w:val="24"/>
        </w:rPr>
        <w:t>04 de abril de 2019.</w:t>
      </w:r>
    </w:p>
    <w:p w:rsidR="00B44EC0" w:rsidRPr="009C6772" w:rsidRDefault="00B44EC0" w:rsidP="00B44E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E3C53" w:rsidRPr="009C6772" w:rsidRDefault="00B44EC0" w:rsidP="00B44E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056AE">
        <w:rPr>
          <w:rFonts w:ascii="Arial" w:hAnsi="Arial" w:cs="Arial"/>
          <w:b/>
          <w:sz w:val="24"/>
          <w:szCs w:val="24"/>
        </w:rPr>
        <w:t>ilvane Marcela M</w:t>
      </w:r>
      <w:r w:rsidRPr="009C6772">
        <w:rPr>
          <w:rFonts w:ascii="Arial" w:hAnsi="Arial" w:cs="Arial"/>
          <w:b/>
          <w:sz w:val="24"/>
          <w:szCs w:val="24"/>
        </w:rPr>
        <w:t xml:space="preserve">azur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9C677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Nathielen C</w:t>
      </w:r>
      <w:r w:rsidRPr="009C6772">
        <w:rPr>
          <w:rFonts w:ascii="Arial" w:hAnsi="Arial" w:cs="Arial"/>
          <w:b/>
          <w:sz w:val="24"/>
          <w:szCs w:val="24"/>
        </w:rPr>
        <w:t xml:space="preserve">aroline dos </w:t>
      </w:r>
      <w:r>
        <w:rPr>
          <w:rFonts w:ascii="Arial" w:hAnsi="Arial" w:cs="Arial"/>
          <w:b/>
          <w:sz w:val="24"/>
          <w:szCs w:val="24"/>
        </w:rPr>
        <w:t>Santos C</w:t>
      </w:r>
      <w:r w:rsidRPr="009C6772">
        <w:rPr>
          <w:rFonts w:ascii="Arial" w:hAnsi="Arial" w:cs="Arial"/>
          <w:b/>
          <w:sz w:val="24"/>
          <w:szCs w:val="24"/>
        </w:rPr>
        <w:t>alegari</w:t>
      </w:r>
    </w:p>
    <w:p w:rsidR="000D1E55" w:rsidRPr="009C6772" w:rsidRDefault="00A056AE" w:rsidP="00A056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1E55" w:rsidRPr="009C6772">
        <w:rPr>
          <w:rFonts w:ascii="Arial" w:hAnsi="Arial" w:cs="Arial"/>
          <w:sz w:val="24"/>
          <w:szCs w:val="24"/>
        </w:rPr>
        <w:t xml:space="preserve">Presidente do CMAS                            </w:t>
      </w:r>
      <w:r w:rsidR="00A3102F" w:rsidRPr="009C6772">
        <w:rPr>
          <w:rFonts w:ascii="Arial" w:hAnsi="Arial" w:cs="Arial"/>
          <w:sz w:val="24"/>
          <w:szCs w:val="24"/>
        </w:rPr>
        <w:t xml:space="preserve">      </w:t>
      </w:r>
      <w:r w:rsidR="00B44EC0">
        <w:rPr>
          <w:rFonts w:ascii="Arial" w:hAnsi="Arial" w:cs="Arial"/>
          <w:sz w:val="24"/>
          <w:szCs w:val="24"/>
        </w:rPr>
        <w:t xml:space="preserve">   </w:t>
      </w:r>
      <w:r w:rsidR="00A3102F" w:rsidRPr="009C6772">
        <w:rPr>
          <w:rFonts w:ascii="Arial" w:hAnsi="Arial" w:cs="Arial"/>
          <w:sz w:val="24"/>
          <w:szCs w:val="24"/>
        </w:rPr>
        <w:t xml:space="preserve"> </w:t>
      </w:r>
      <w:r w:rsidR="00B44EC0">
        <w:rPr>
          <w:rFonts w:ascii="Arial" w:hAnsi="Arial" w:cs="Arial"/>
          <w:sz w:val="24"/>
          <w:szCs w:val="24"/>
        </w:rPr>
        <w:t>V</w:t>
      </w:r>
      <w:r w:rsidR="00000414" w:rsidRPr="009C6772">
        <w:rPr>
          <w:rFonts w:ascii="Arial" w:hAnsi="Arial" w:cs="Arial"/>
          <w:sz w:val="24"/>
          <w:szCs w:val="24"/>
        </w:rPr>
        <w:t>ice</w:t>
      </w:r>
      <w:r w:rsidR="00B44EC0">
        <w:rPr>
          <w:rFonts w:ascii="Arial" w:hAnsi="Arial" w:cs="Arial"/>
          <w:sz w:val="24"/>
          <w:szCs w:val="24"/>
        </w:rPr>
        <w:t xml:space="preserve"> </w:t>
      </w:r>
      <w:r w:rsidR="00000414" w:rsidRPr="009C6772">
        <w:rPr>
          <w:rFonts w:ascii="Arial" w:hAnsi="Arial" w:cs="Arial"/>
          <w:sz w:val="24"/>
          <w:szCs w:val="24"/>
        </w:rPr>
        <w:t>-</w:t>
      </w:r>
      <w:r w:rsidR="00B44EC0">
        <w:rPr>
          <w:rFonts w:ascii="Arial" w:hAnsi="Arial" w:cs="Arial"/>
          <w:sz w:val="24"/>
          <w:szCs w:val="24"/>
        </w:rPr>
        <w:t xml:space="preserve"> </w:t>
      </w:r>
      <w:r w:rsidR="00000414" w:rsidRPr="009C6772">
        <w:rPr>
          <w:rFonts w:ascii="Arial" w:hAnsi="Arial" w:cs="Arial"/>
          <w:sz w:val="24"/>
          <w:szCs w:val="24"/>
        </w:rPr>
        <w:t>presidente do CMDCA</w:t>
      </w:r>
    </w:p>
    <w:p w:rsidR="00054D58" w:rsidRPr="009C6772" w:rsidRDefault="00054D58" w:rsidP="00B44E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54D58" w:rsidRPr="009C6772" w:rsidSect="00F42772">
      <w:headerReference w:type="default" r:id="rId9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4D" w:rsidRDefault="003D094D" w:rsidP="00272855">
      <w:pPr>
        <w:spacing w:after="0" w:line="240" w:lineRule="auto"/>
      </w:pPr>
      <w:r>
        <w:separator/>
      </w:r>
    </w:p>
  </w:endnote>
  <w:endnote w:type="continuationSeparator" w:id="1">
    <w:p w:rsidR="003D094D" w:rsidRDefault="003D094D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4D" w:rsidRDefault="003D094D" w:rsidP="00272855">
      <w:pPr>
        <w:spacing w:after="0" w:line="240" w:lineRule="auto"/>
      </w:pPr>
      <w:r>
        <w:separator/>
      </w:r>
    </w:p>
  </w:footnote>
  <w:footnote w:type="continuationSeparator" w:id="1">
    <w:p w:rsidR="003D094D" w:rsidRDefault="003D094D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14"/>
    <w:rsid w:val="000004E0"/>
    <w:rsid w:val="00010AD0"/>
    <w:rsid w:val="00011C1C"/>
    <w:rsid w:val="00011F20"/>
    <w:rsid w:val="00012B05"/>
    <w:rsid w:val="00013524"/>
    <w:rsid w:val="000205A7"/>
    <w:rsid w:val="00020E44"/>
    <w:rsid w:val="00024291"/>
    <w:rsid w:val="00033D32"/>
    <w:rsid w:val="0003733F"/>
    <w:rsid w:val="00041976"/>
    <w:rsid w:val="00051DC2"/>
    <w:rsid w:val="00052C48"/>
    <w:rsid w:val="00053FE3"/>
    <w:rsid w:val="00054D58"/>
    <w:rsid w:val="0005512A"/>
    <w:rsid w:val="0005567A"/>
    <w:rsid w:val="0005700E"/>
    <w:rsid w:val="00083C4A"/>
    <w:rsid w:val="00087BC9"/>
    <w:rsid w:val="0009008F"/>
    <w:rsid w:val="00091782"/>
    <w:rsid w:val="00094595"/>
    <w:rsid w:val="000A377C"/>
    <w:rsid w:val="000A5257"/>
    <w:rsid w:val="000B6AA6"/>
    <w:rsid w:val="000C3E73"/>
    <w:rsid w:val="000D1E55"/>
    <w:rsid w:val="000D6CA2"/>
    <w:rsid w:val="000E120C"/>
    <w:rsid w:val="000E491E"/>
    <w:rsid w:val="000E6DED"/>
    <w:rsid w:val="000F6D86"/>
    <w:rsid w:val="000F7120"/>
    <w:rsid w:val="00107D00"/>
    <w:rsid w:val="00110225"/>
    <w:rsid w:val="00110AB9"/>
    <w:rsid w:val="0011256D"/>
    <w:rsid w:val="0012519C"/>
    <w:rsid w:val="00126899"/>
    <w:rsid w:val="0012711A"/>
    <w:rsid w:val="00131641"/>
    <w:rsid w:val="00137022"/>
    <w:rsid w:val="001457F9"/>
    <w:rsid w:val="00145B4F"/>
    <w:rsid w:val="00147F31"/>
    <w:rsid w:val="00151CD8"/>
    <w:rsid w:val="001567FC"/>
    <w:rsid w:val="00170677"/>
    <w:rsid w:val="0017330B"/>
    <w:rsid w:val="00174459"/>
    <w:rsid w:val="00184566"/>
    <w:rsid w:val="00195720"/>
    <w:rsid w:val="001A0C4F"/>
    <w:rsid w:val="001A6F00"/>
    <w:rsid w:val="001B5ED0"/>
    <w:rsid w:val="001C1BD4"/>
    <w:rsid w:val="001C2955"/>
    <w:rsid w:val="001C5E67"/>
    <w:rsid w:val="001D158B"/>
    <w:rsid w:val="001D390D"/>
    <w:rsid w:val="001F0C06"/>
    <w:rsid w:val="00200B33"/>
    <w:rsid w:val="00202BA2"/>
    <w:rsid w:val="00203394"/>
    <w:rsid w:val="0020422F"/>
    <w:rsid w:val="00212A7C"/>
    <w:rsid w:val="0022128C"/>
    <w:rsid w:val="002317B0"/>
    <w:rsid w:val="0026745C"/>
    <w:rsid w:val="00272855"/>
    <w:rsid w:val="002923F9"/>
    <w:rsid w:val="00295B10"/>
    <w:rsid w:val="002A03DD"/>
    <w:rsid w:val="002A4E0A"/>
    <w:rsid w:val="002A5841"/>
    <w:rsid w:val="002B2DE6"/>
    <w:rsid w:val="002C6F6D"/>
    <w:rsid w:val="002C759F"/>
    <w:rsid w:val="002D3228"/>
    <w:rsid w:val="002E27A9"/>
    <w:rsid w:val="002F043A"/>
    <w:rsid w:val="0030039A"/>
    <w:rsid w:val="00302C8B"/>
    <w:rsid w:val="00305F8C"/>
    <w:rsid w:val="00311BEB"/>
    <w:rsid w:val="00314AF8"/>
    <w:rsid w:val="00321C60"/>
    <w:rsid w:val="00325074"/>
    <w:rsid w:val="00335AA1"/>
    <w:rsid w:val="00346BEC"/>
    <w:rsid w:val="00347147"/>
    <w:rsid w:val="00350F4E"/>
    <w:rsid w:val="00355454"/>
    <w:rsid w:val="003645BC"/>
    <w:rsid w:val="00366FF5"/>
    <w:rsid w:val="00373CD4"/>
    <w:rsid w:val="003824D5"/>
    <w:rsid w:val="00390447"/>
    <w:rsid w:val="00391635"/>
    <w:rsid w:val="00392502"/>
    <w:rsid w:val="0039569D"/>
    <w:rsid w:val="003A396A"/>
    <w:rsid w:val="003A3C1B"/>
    <w:rsid w:val="003B4F0F"/>
    <w:rsid w:val="003D0124"/>
    <w:rsid w:val="003D094D"/>
    <w:rsid w:val="003E348D"/>
    <w:rsid w:val="003E3C53"/>
    <w:rsid w:val="004076C6"/>
    <w:rsid w:val="00410854"/>
    <w:rsid w:val="00415D6D"/>
    <w:rsid w:val="004357B9"/>
    <w:rsid w:val="004443EE"/>
    <w:rsid w:val="00445E7A"/>
    <w:rsid w:val="004540B5"/>
    <w:rsid w:val="00455C70"/>
    <w:rsid w:val="004624B2"/>
    <w:rsid w:val="00470644"/>
    <w:rsid w:val="0047405E"/>
    <w:rsid w:val="00475535"/>
    <w:rsid w:val="004829E3"/>
    <w:rsid w:val="00485075"/>
    <w:rsid w:val="00485962"/>
    <w:rsid w:val="0048663C"/>
    <w:rsid w:val="004A1A5F"/>
    <w:rsid w:val="004C1820"/>
    <w:rsid w:val="004D30D4"/>
    <w:rsid w:val="004D716A"/>
    <w:rsid w:val="004D7F96"/>
    <w:rsid w:val="004E1A0F"/>
    <w:rsid w:val="004E270F"/>
    <w:rsid w:val="004F3000"/>
    <w:rsid w:val="00506245"/>
    <w:rsid w:val="00506E6A"/>
    <w:rsid w:val="005114D5"/>
    <w:rsid w:val="00514AD1"/>
    <w:rsid w:val="00515020"/>
    <w:rsid w:val="00524ABF"/>
    <w:rsid w:val="00525706"/>
    <w:rsid w:val="00526DBE"/>
    <w:rsid w:val="005379E5"/>
    <w:rsid w:val="00557E6A"/>
    <w:rsid w:val="00564B89"/>
    <w:rsid w:val="00564F7D"/>
    <w:rsid w:val="005651AE"/>
    <w:rsid w:val="005764F1"/>
    <w:rsid w:val="005804B7"/>
    <w:rsid w:val="005967C6"/>
    <w:rsid w:val="005A1048"/>
    <w:rsid w:val="005A1A80"/>
    <w:rsid w:val="005A34AC"/>
    <w:rsid w:val="005A4019"/>
    <w:rsid w:val="005B37AD"/>
    <w:rsid w:val="005C5D31"/>
    <w:rsid w:val="005C6AF0"/>
    <w:rsid w:val="005C70A5"/>
    <w:rsid w:val="005D0846"/>
    <w:rsid w:val="005D4091"/>
    <w:rsid w:val="005D532C"/>
    <w:rsid w:val="005E2325"/>
    <w:rsid w:val="005E4EC7"/>
    <w:rsid w:val="005E50D0"/>
    <w:rsid w:val="005F6578"/>
    <w:rsid w:val="0060166B"/>
    <w:rsid w:val="00605BE5"/>
    <w:rsid w:val="00615F94"/>
    <w:rsid w:val="00621030"/>
    <w:rsid w:val="006233E5"/>
    <w:rsid w:val="00635946"/>
    <w:rsid w:val="00640C09"/>
    <w:rsid w:val="00642CC2"/>
    <w:rsid w:val="00642FDD"/>
    <w:rsid w:val="006476A1"/>
    <w:rsid w:val="00657AC7"/>
    <w:rsid w:val="00683601"/>
    <w:rsid w:val="00683B72"/>
    <w:rsid w:val="00694B57"/>
    <w:rsid w:val="00694B64"/>
    <w:rsid w:val="006A03C6"/>
    <w:rsid w:val="006A4353"/>
    <w:rsid w:val="006A5BC9"/>
    <w:rsid w:val="006A6B5A"/>
    <w:rsid w:val="006B554B"/>
    <w:rsid w:val="006B62FC"/>
    <w:rsid w:val="006C463A"/>
    <w:rsid w:val="006C7491"/>
    <w:rsid w:val="006D0275"/>
    <w:rsid w:val="006D6D60"/>
    <w:rsid w:val="006F3D94"/>
    <w:rsid w:val="006F42FA"/>
    <w:rsid w:val="00704E13"/>
    <w:rsid w:val="00707AF1"/>
    <w:rsid w:val="00710034"/>
    <w:rsid w:val="00712586"/>
    <w:rsid w:val="00714762"/>
    <w:rsid w:val="00717334"/>
    <w:rsid w:val="007174C0"/>
    <w:rsid w:val="007220A9"/>
    <w:rsid w:val="00722D22"/>
    <w:rsid w:val="007265BB"/>
    <w:rsid w:val="00732687"/>
    <w:rsid w:val="0074291B"/>
    <w:rsid w:val="00746EE9"/>
    <w:rsid w:val="00755DFC"/>
    <w:rsid w:val="00761706"/>
    <w:rsid w:val="00766591"/>
    <w:rsid w:val="00776486"/>
    <w:rsid w:val="00783A7E"/>
    <w:rsid w:val="00785191"/>
    <w:rsid w:val="00797762"/>
    <w:rsid w:val="007A6E3B"/>
    <w:rsid w:val="007B14FE"/>
    <w:rsid w:val="007B34DF"/>
    <w:rsid w:val="007B4BEB"/>
    <w:rsid w:val="007B53F4"/>
    <w:rsid w:val="007F19A8"/>
    <w:rsid w:val="00800E73"/>
    <w:rsid w:val="0080442E"/>
    <w:rsid w:val="00817CFC"/>
    <w:rsid w:val="00827DAC"/>
    <w:rsid w:val="00832CD9"/>
    <w:rsid w:val="0083791A"/>
    <w:rsid w:val="00842425"/>
    <w:rsid w:val="00845F05"/>
    <w:rsid w:val="00870A0E"/>
    <w:rsid w:val="008759D7"/>
    <w:rsid w:val="00882AAE"/>
    <w:rsid w:val="00893090"/>
    <w:rsid w:val="008A2EF5"/>
    <w:rsid w:val="008A4E0C"/>
    <w:rsid w:val="008B118B"/>
    <w:rsid w:val="008B6EA9"/>
    <w:rsid w:val="008B72E9"/>
    <w:rsid w:val="008C6D4B"/>
    <w:rsid w:val="008D27E1"/>
    <w:rsid w:val="008D42D2"/>
    <w:rsid w:val="008E3405"/>
    <w:rsid w:val="008F2268"/>
    <w:rsid w:val="008F33D1"/>
    <w:rsid w:val="008F38D5"/>
    <w:rsid w:val="008F4A88"/>
    <w:rsid w:val="00902622"/>
    <w:rsid w:val="00902B97"/>
    <w:rsid w:val="009102E5"/>
    <w:rsid w:val="00921D27"/>
    <w:rsid w:val="009302BD"/>
    <w:rsid w:val="00930E4D"/>
    <w:rsid w:val="0093179F"/>
    <w:rsid w:val="00941BFC"/>
    <w:rsid w:val="009422D8"/>
    <w:rsid w:val="00944E32"/>
    <w:rsid w:val="00952111"/>
    <w:rsid w:val="00963789"/>
    <w:rsid w:val="00963C0F"/>
    <w:rsid w:val="009658CC"/>
    <w:rsid w:val="00966B87"/>
    <w:rsid w:val="00972C8A"/>
    <w:rsid w:val="00994795"/>
    <w:rsid w:val="009B1C66"/>
    <w:rsid w:val="009B621D"/>
    <w:rsid w:val="009C0666"/>
    <w:rsid w:val="009C6772"/>
    <w:rsid w:val="009D6A20"/>
    <w:rsid w:val="009E04EB"/>
    <w:rsid w:val="009E7A76"/>
    <w:rsid w:val="009F3CAF"/>
    <w:rsid w:val="009F40D2"/>
    <w:rsid w:val="00A01132"/>
    <w:rsid w:val="00A05312"/>
    <w:rsid w:val="00A056AE"/>
    <w:rsid w:val="00A10D6B"/>
    <w:rsid w:val="00A116FD"/>
    <w:rsid w:val="00A144AC"/>
    <w:rsid w:val="00A14655"/>
    <w:rsid w:val="00A167EA"/>
    <w:rsid w:val="00A20B2A"/>
    <w:rsid w:val="00A20CD4"/>
    <w:rsid w:val="00A27CBD"/>
    <w:rsid w:val="00A3102F"/>
    <w:rsid w:val="00A34BB4"/>
    <w:rsid w:val="00A37604"/>
    <w:rsid w:val="00A4025E"/>
    <w:rsid w:val="00A409DC"/>
    <w:rsid w:val="00A432C2"/>
    <w:rsid w:val="00A51DEA"/>
    <w:rsid w:val="00A614E4"/>
    <w:rsid w:val="00A73E2C"/>
    <w:rsid w:val="00A77187"/>
    <w:rsid w:val="00A85E5A"/>
    <w:rsid w:val="00A92E82"/>
    <w:rsid w:val="00AA0799"/>
    <w:rsid w:val="00AA40ED"/>
    <w:rsid w:val="00AB4F37"/>
    <w:rsid w:val="00AB7DD1"/>
    <w:rsid w:val="00AD0A27"/>
    <w:rsid w:val="00AD483D"/>
    <w:rsid w:val="00AE2322"/>
    <w:rsid w:val="00AE67AF"/>
    <w:rsid w:val="00AE6A09"/>
    <w:rsid w:val="00AF3476"/>
    <w:rsid w:val="00B120FD"/>
    <w:rsid w:val="00B248D4"/>
    <w:rsid w:val="00B3418B"/>
    <w:rsid w:val="00B362BD"/>
    <w:rsid w:val="00B40280"/>
    <w:rsid w:val="00B44B70"/>
    <w:rsid w:val="00B44EC0"/>
    <w:rsid w:val="00B74BC4"/>
    <w:rsid w:val="00B74ED5"/>
    <w:rsid w:val="00B8482A"/>
    <w:rsid w:val="00B87A43"/>
    <w:rsid w:val="00BB4D6D"/>
    <w:rsid w:val="00BC04A4"/>
    <w:rsid w:val="00BC44A3"/>
    <w:rsid w:val="00BD0B62"/>
    <w:rsid w:val="00BD3FBE"/>
    <w:rsid w:val="00BD5FFA"/>
    <w:rsid w:val="00BD6177"/>
    <w:rsid w:val="00BE09F5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17C6C"/>
    <w:rsid w:val="00C264E3"/>
    <w:rsid w:val="00C3261C"/>
    <w:rsid w:val="00C40164"/>
    <w:rsid w:val="00C42988"/>
    <w:rsid w:val="00C55CCB"/>
    <w:rsid w:val="00C730BA"/>
    <w:rsid w:val="00C75C0D"/>
    <w:rsid w:val="00C831BA"/>
    <w:rsid w:val="00C84EDC"/>
    <w:rsid w:val="00C9287F"/>
    <w:rsid w:val="00C9514B"/>
    <w:rsid w:val="00CA38C2"/>
    <w:rsid w:val="00CA4CA0"/>
    <w:rsid w:val="00CA722C"/>
    <w:rsid w:val="00CB1AAE"/>
    <w:rsid w:val="00CB3D51"/>
    <w:rsid w:val="00CC3D6E"/>
    <w:rsid w:val="00CD1DCE"/>
    <w:rsid w:val="00CD6162"/>
    <w:rsid w:val="00CE41E2"/>
    <w:rsid w:val="00CF5044"/>
    <w:rsid w:val="00CF6FFC"/>
    <w:rsid w:val="00D02E71"/>
    <w:rsid w:val="00D039FE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673C0"/>
    <w:rsid w:val="00D71C1F"/>
    <w:rsid w:val="00D907CE"/>
    <w:rsid w:val="00D95E13"/>
    <w:rsid w:val="00DA1B84"/>
    <w:rsid w:val="00DA403A"/>
    <w:rsid w:val="00DA45B2"/>
    <w:rsid w:val="00DA6457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4925"/>
    <w:rsid w:val="00E21B87"/>
    <w:rsid w:val="00E22C91"/>
    <w:rsid w:val="00E34235"/>
    <w:rsid w:val="00E361F2"/>
    <w:rsid w:val="00E40530"/>
    <w:rsid w:val="00E41EED"/>
    <w:rsid w:val="00E437D8"/>
    <w:rsid w:val="00E5032E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3E73"/>
    <w:rsid w:val="00E85EFA"/>
    <w:rsid w:val="00E91A7B"/>
    <w:rsid w:val="00E91FE1"/>
    <w:rsid w:val="00E97A6C"/>
    <w:rsid w:val="00EA107D"/>
    <w:rsid w:val="00EB4387"/>
    <w:rsid w:val="00EB58DB"/>
    <w:rsid w:val="00EB7616"/>
    <w:rsid w:val="00EC05DA"/>
    <w:rsid w:val="00EE3789"/>
    <w:rsid w:val="00EE4BFF"/>
    <w:rsid w:val="00EE5017"/>
    <w:rsid w:val="00EE5C3A"/>
    <w:rsid w:val="00EF1E7C"/>
    <w:rsid w:val="00EF203F"/>
    <w:rsid w:val="00EF4194"/>
    <w:rsid w:val="00F01662"/>
    <w:rsid w:val="00F20F18"/>
    <w:rsid w:val="00F42772"/>
    <w:rsid w:val="00F4700A"/>
    <w:rsid w:val="00F5034E"/>
    <w:rsid w:val="00F5141E"/>
    <w:rsid w:val="00F73043"/>
    <w:rsid w:val="00F74C10"/>
    <w:rsid w:val="00F76C3E"/>
    <w:rsid w:val="00F77911"/>
    <w:rsid w:val="00F77BCC"/>
    <w:rsid w:val="00F83A17"/>
    <w:rsid w:val="00F84156"/>
    <w:rsid w:val="00F84D41"/>
    <w:rsid w:val="00F97768"/>
    <w:rsid w:val="00FA1ACE"/>
    <w:rsid w:val="00FA69B6"/>
    <w:rsid w:val="00FA730C"/>
    <w:rsid w:val="00FC3017"/>
    <w:rsid w:val="00FC3AA4"/>
    <w:rsid w:val="00FD19AC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2019-04-04T15:22:00Z</cp:lastPrinted>
  <dcterms:created xsi:type="dcterms:W3CDTF">2019-04-05T17:31:00Z</dcterms:created>
  <dcterms:modified xsi:type="dcterms:W3CDTF">2019-04-05T17:31:00Z</dcterms:modified>
</cp:coreProperties>
</file>