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E2" w:rsidRDefault="006649E2" w:rsidP="006649E2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  <w:u w:val="single"/>
          <w:lang w:eastAsia="pt-BR"/>
        </w:rPr>
      </w:pPr>
    </w:p>
    <w:p w:rsidR="006649E2" w:rsidRPr="002442AE" w:rsidRDefault="006649E2" w:rsidP="006649E2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  <w:u w:val="single"/>
          <w:lang w:eastAsia="pt-BR"/>
        </w:rPr>
      </w:pPr>
      <w:r w:rsidRPr="002442AE">
        <w:rPr>
          <w:rFonts w:ascii="Arial" w:eastAsia="Arial" w:hAnsi="Arial" w:cs="Arial"/>
          <w:b/>
          <w:sz w:val="28"/>
          <w:szCs w:val="28"/>
          <w:u w:val="single"/>
          <w:lang w:eastAsia="pt-BR"/>
        </w:rPr>
        <w:t xml:space="preserve">PORTARIA N.º </w:t>
      </w:r>
      <w:r>
        <w:rPr>
          <w:rFonts w:ascii="Arial" w:eastAsia="Arial" w:hAnsi="Arial" w:cs="Arial"/>
          <w:b/>
          <w:sz w:val="28"/>
          <w:szCs w:val="28"/>
          <w:u w:val="single"/>
          <w:lang w:eastAsia="pt-BR"/>
        </w:rPr>
        <w:t>347</w:t>
      </w:r>
      <w:r w:rsidRPr="002442AE">
        <w:rPr>
          <w:rFonts w:ascii="Arial" w:eastAsia="Arial" w:hAnsi="Arial" w:cs="Arial"/>
          <w:b/>
          <w:sz w:val="28"/>
          <w:szCs w:val="28"/>
          <w:u w:val="single"/>
          <w:lang w:eastAsia="pt-BR"/>
        </w:rPr>
        <w:t xml:space="preserve"> DE </w:t>
      </w:r>
      <w:r>
        <w:rPr>
          <w:rFonts w:ascii="Arial" w:eastAsia="Arial" w:hAnsi="Arial" w:cs="Arial"/>
          <w:b/>
          <w:sz w:val="28"/>
          <w:szCs w:val="28"/>
          <w:u w:val="single"/>
          <w:lang w:eastAsia="pt-BR"/>
        </w:rPr>
        <w:t>20</w:t>
      </w:r>
      <w:r w:rsidRPr="002442AE">
        <w:rPr>
          <w:rFonts w:ascii="Arial" w:eastAsia="Arial" w:hAnsi="Arial" w:cs="Arial"/>
          <w:b/>
          <w:sz w:val="28"/>
          <w:szCs w:val="28"/>
          <w:u w:val="single"/>
          <w:lang w:eastAsia="pt-BR"/>
        </w:rPr>
        <w:t xml:space="preserve"> DE </w:t>
      </w:r>
      <w:r>
        <w:rPr>
          <w:rFonts w:ascii="Arial" w:eastAsia="Arial" w:hAnsi="Arial" w:cs="Arial"/>
          <w:b/>
          <w:sz w:val="28"/>
          <w:szCs w:val="28"/>
          <w:u w:val="single"/>
          <w:lang w:eastAsia="pt-BR"/>
        </w:rPr>
        <w:t>MAIO DE 2019</w:t>
      </w:r>
      <w:r w:rsidRPr="002442AE">
        <w:rPr>
          <w:rFonts w:ascii="Arial" w:eastAsia="Arial" w:hAnsi="Arial" w:cs="Arial"/>
          <w:b/>
          <w:sz w:val="28"/>
          <w:szCs w:val="28"/>
          <w:u w:val="single"/>
          <w:lang w:eastAsia="pt-BR"/>
        </w:rPr>
        <w:t>.</w:t>
      </w:r>
    </w:p>
    <w:p w:rsidR="006649E2" w:rsidRDefault="006649E2" w:rsidP="006649E2">
      <w:pPr>
        <w:ind w:left="2124"/>
        <w:jc w:val="both"/>
        <w:rPr>
          <w:rFonts w:ascii="Arial" w:eastAsia="Arial" w:hAnsi="Arial" w:cs="Arial"/>
          <w:lang w:eastAsia="pt-BR"/>
        </w:rPr>
      </w:pPr>
    </w:p>
    <w:p w:rsidR="006649E2" w:rsidRDefault="006649E2" w:rsidP="006649E2">
      <w:pPr>
        <w:ind w:left="2124"/>
        <w:jc w:val="both"/>
        <w:rPr>
          <w:rFonts w:ascii="Arial" w:eastAsia="Arial" w:hAnsi="Arial" w:cs="Arial"/>
          <w:lang w:eastAsia="pt-BR"/>
        </w:rPr>
      </w:pPr>
    </w:p>
    <w:p w:rsidR="006649E2" w:rsidRDefault="006649E2" w:rsidP="006649E2">
      <w:pPr>
        <w:ind w:left="2124"/>
        <w:jc w:val="both"/>
        <w:rPr>
          <w:rFonts w:ascii="Arial" w:eastAsia="Arial" w:hAnsi="Arial" w:cs="Arial"/>
          <w:lang w:eastAsia="pt-BR"/>
        </w:rPr>
      </w:pPr>
    </w:p>
    <w:p w:rsidR="006649E2" w:rsidRPr="005A4615" w:rsidRDefault="006649E2" w:rsidP="006649E2">
      <w:pPr>
        <w:ind w:left="2124"/>
        <w:jc w:val="both"/>
        <w:rPr>
          <w:rFonts w:ascii="Arial" w:eastAsia="Arial" w:hAnsi="Arial" w:cs="Arial"/>
          <w:lang w:eastAsia="pt-BR"/>
        </w:rPr>
      </w:pPr>
    </w:p>
    <w:p w:rsidR="006649E2" w:rsidRPr="00FC02BF" w:rsidRDefault="006649E2" w:rsidP="006649E2">
      <w:pPr>
        <w:spacing w:line="360" w:lineRule="auto"/>
        <w:ind w:left="284" w:firstLine="567"/>
        <w:jc w:val="both"/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b/>
          <w:sz w:val="24"/>
          <w:szCs w:val="24"/>
          <w:lang w:eastAsia="pt-BR"/>
        </w:rPr>
        <w:t xml:space="preserve">                GLAUCO TIRONI GARCIA</w:t>
      </w:r>
      <w:r>
        <w:rPr>
          <w:rFonts w:ascii="Arial" w:eastAsia="Arial" w:hAnsi="Arial" w:cs="Arial"/>
          <w:sz w:val="24"/>
          <w:szCs w:val="24"/>
          <w:lang w:eastAsia="pt-BR"/>
        </w:rPr>
        <w:t>, Diretor-</w:t>
      </w:r>
      <w:r w:rsidRPr="00FC02BF">
        <w:rPr>
          <w:rFonts w:ascii="Arial" w:eastAsia="Arial" w:hAnsi="Arial" w:cs="Arial"/>
          <w:sz w:val="24"/>
          <w:szCs w:val="24"/>
          <w:lang w:eastAsia="pt-BR"/>
        </w:rPr>
        <w:t>Presidente do Serviço Autônomo Municipal de Água e Esgoto de Andirá</w:t>
      </w:r>
      <w:r>
        <w:rPr>
          <w:rFonts w:ascii="Arial" w:eastAsia="Arial" w:hAnsi="Arial" w:cs="Arial"/>
          <w:sz w:val="24"/>
          <w:szCs w:val="24"/>
          <w:lang w:eastAsia="pt-BR"/>
        </w:rPr>
        <w:t>-PR – SAMAE,</w:t>
      </w:r>
      <w:r w:rsidRPr="00FC02BF">
        <w:rPr>
          <w:rFonts w:ascii="Arial" w:eastAsia="Arial" w:hAnsi="Arial" w:cs="Arial"/>
          <w:sz w:val="24"/>
          <w:szCs w:val="24"/>
          <w:lang w:eastAsia="pt-BR"/>
        </w:rPr>
        <w:t xml:space="preserve"> no uso das atribuições que lhe</w:t>
      </w:r>
      <w:r>
        <w:rPr>
          <w:rFonts w:ascii="Arial" w:eastAsia="Arial" w:hAnsi="Arial" w:cs="Arial"/>
          <w:sz w:val="24"/>
          <w:szCs w:val="24"/>
          <w:lang w:eastAsia="pt-BR"/>
        </w:rPr>
        <w:t xml:space="preserve"> confere a Lei Municipal nº 2.495, de 26 de março de 2014,</w:t>
      </w:r>
    </w:p>
    <w:p w:rsidR="006649E2" w:rsidRDefault="006649E2" w:rsidP="006649E2">
      <w:pPr>
        <w:tabs>
          <w:tab w:val="left" w:pos="3420"/>
        </w:tabs>
        <w:spacing w:line="360" w:lineRule="auto"/>
        <w:ind w:left="284" w:firstLine="283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04250A">
        <w:rPr>
          <w:rFonts w:ascii="Arial" w:eastAsia="Arial" w:hAnsi="Arial" w:cs="Arial"/>
          <w:sz w:val="24"/>
          <w:szCs w:val="24"/>
          <w:lang w:eastAsia="pt-BR"/>
        </w:rPr>
        <w:t>Considerando</w:t>
      </w:r>
      <w:r>
        <w:rPr>
          <w:rFonts w:ascii="Arial" w:eastAsia="Arial" w:hAnsi="Arial" w:cs="Arial"/>
          <w:sz w:val="24"/>
          <w:szCs w:val="24"/>
          <w:lang w:eastAsia="pt-BR"/>
        </w:rPr>
        <w:t xml:space="preserve"> o resultado final do Concurso Público, objeto do edital nº.      002/2016, homologado em 20 de dezembro de 2016,</w:t>
      </w:r>
    </w:p>
    <w:p w:rsidR="006649E2" w:rsidRDefault="006649E2" w:rsidP="006649E2">
      <w:pPr>
        <w:tabs>
          <w:tab w:val="left" w:pos="3420"/>
        </w:tabs>
        <w:spacing w:line="360" w:lineRule="auto"/>
        <w:ind w:firstLine="567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</w:p>
    <w:p w:rsidR="006649E2" w:rsidRDefault="006649E2" w:rsidP="006649E2">
      <w:pPr>
        <w:tabs>
          <w:tab w:val="left" w:pos="3420"/>
        </w:tabs>
        <w:spacing w:line="360" w:lineRule="auto"/>
        <w:ind w:firstLine="567"/>
        <w:jc w:val="both"/>
        <w:rPr>
          <w:rFonts w:ascii="Arial" w:eastAsia="Arial" w:hAnsi="Arial" w:cs="Arial"/>
          <w:b/>
          <w:sz w:val="24"/>
          <w:szCs w:val="24"/>
          <w:u w:val="single"/>
          <w:lang w:eastAsia="pt-BR"/>
        </w:rPr>
      </w:pPr>
      <w:r w:rsidRPr="006649E2">
        <w:rPr>
          <w:rFonts w:ascii="Arial" w:eastAsia="Arial" w:hAnsi="Arial" w:cs="Arial"/>
          <w:b/>
          <w:sz w:val="24"/>
          <w:szCs w:val="24"/>
          <w:u w:val="single"/>
          <w:lang w:eastAsia="pt-BR"/>
        </w:rPr>
        <w:t>RESOLVE</w:t>
      </w:r>
    </w:p>
    <w:p w:rsidR="006649E2" w:rsidRPr="006649E2" w:rsidRDefault="006649E2" w:rsidP="006649E2">
      <w:pPr>
        <w:tabs>
          <w:tab w:val="left" w:pos="3420"/>
        </w:tabs>
        <w:spacing w:line="360" w:lineRule="auto"/>
        <w:ind w:firstLine="567"/>
        <w:jc w:val="both"/>
        <w:rPr>
          <w:rFonts w:ascii="Arial" w:eastAsia="Arial" w:hAnsi="Arial" w:cs="Arial"/>
          <w:b/>
          <w:sz w:val="24"/>
          <w:szCs w:val="24"/>
          <w:u w:val="single"/>
          <w:lang w:eastAsia="pt-BR"/>
        </w:rPr>
      </w:pPr>
    </w:p>
    <w:p w:rsidR="006649E2" w:rsidRDefault="006649E2" w:rsidP="006649E2">
      <w:pPr>
        <w:tabs>
          <w:tab w:val="left" w:pos="3420"/>
        </w:tabs>
        <w:spacing w:line="360" w:lineRule="auto"/>
        <w:ind w:left="284" w:firstLine="283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649E2">
        <w:rPr>
          <w:rFonts w:ascii="Arial" w:eastAsia="Arial" w:hAnsi="Arial" w:cs="Arial"/>
          <w:b/>
          <w:sz w:val="24"/>
          <w:szCs w:val="24"/>
          <w:lang w:eastAsia="pt-BR"/>
        </w:rPr>
        <w:t>Art.1º</w:t>
      </w:r>
      <w:r w:rsidRPr="006649E2">
        <w:rPr>
          <w:rFonts w:ascii="Arial" w:eastAsia="Arial" w:hAnsi="Arial" w:cs="Arial"/>
          <w:sz w:val="24"/>
          <w:szCs w:val="24"/>
          <w:lang w:eastAsia="pt-BR"/>
        </w:rPr>
        <w:t xml:space="preserve"> - Nomear o Sr. </w:t>
      </w:r>
      <w:r w:rsidRPr="006649E2">
        <w:rPr>
          <w:rFonts w:ascii="Arial" w:eastAsia="Arial" w:hAnsi="Arial" w:cs="Arial"/>
          <w:b/>
          <w:sz w:val="24"/>
          <w:szCs w:val="24"/>
          <w:lang w:eastAsia="pt-BR"/>
        </w:rPr>
        <w:t>MARCILIO NAZARIO</w:t>
      </w:r>
      <w:r w:rsidRPr="006649E2">
        <w:rPr>
          <w:rFonts w:ascii="Arial" w:eastAsia="Arial" w:hAnsi="Arial" w:cs="Arial"/>
          <w:sz w:val="24"/>
          <w:szCs w:val="24"/>
          <w:lang w:eastAsia="pt-BR"/>
        </w:rPr>
        <w:t xml:space="preserve">, para exercer o cargo de </w:t>
      </w:r>
      <w:r w:rsidRPr="006649E2">
        <w:rPr>
          <w:rFonts w:ascii="Arial" w:eastAsia="Arial" w:hAnsi="Arial" w:cs="Arial"/>
          <w:b/>
          <w:sz w:val="24"/>
          <w:szCs w:val="24"/>
          <w:lang w:eastAsia="pt-BR"/>
        </w:rPr>
        <w:t>FISCAL LEITURISTA</w:t>
      </w:r>
      <w:r>
        <w:rPr>
          <w:rFonts w:ascii="Arial" w:eastAsia="Arial" w:hAnsi="Arial" w:cs="Arial"/>
          <w:sz w:val="24"/>
          <w:szCs w:val="24"/>
          <w:lang w:eastAsia="pt-BR"/>
        </w:rPr>
        <w:t>, a partir do dia 21 de maio de 2019.</w:t>
      </w:r>
    </w:p>
    <w:p w:rsidR="006649E2" w:rsidRDefault="006649E2" w:rsidP="006649E2">
      <w:pPr>
        <w:tabs>
          <w:tab w:val="left" w:pos="3420"/>
        </w:tabs>
        <w:spacing w:line="360" w:lineRule="auto"/>
        <w:ind w:firstLine="567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:rsidR="006649E2" w:rsidRPr="00FC02BF" w:rsidRDefault="006649E2" w:rsidP="006649E2">
      <w:pPr>
        <w:tabs>
          <w:tab w:val="left" w:pos="3420"/>
        </w:tabs>
        <w:spacing w:line="360" w:lineRule="auto"/>
        <w:ind w:left="284" w:firstLine="567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BC0047">
        <w:rPr>
          <w:rFonts w:ascii="Arial" w:eastAsia="Arial" w:hAnsi="Arial" w:cs="Arial"/>
          <w:b/>
          <w:sz w:val="24"/>
          <w:szCs w:val="24"/>
          <w:lang w:eastAsia="pt-BR"/>
        </w:rPr>
        <w:t>Art. 2º</w:t>
      </w:r>
      <w:r>
        <w:rPr>
          <w:rFonts w:ascii="Arial" w:eastAsia="Arial" w:hAnsi="Arial" w:cs="Arial"/>
          <w:sz w:val="24"/>
          <w:szCs w:val="24"/>
          <w:lang w:eastAsia="pt-BR"/>
        </w:rPr>
        <w:t xml:space="preserve"> - Esta Portaria entra em vigor na data de sua publicação, revogadas as disposições em contrário.</w:t>
      </w:r>
    </w:p>
    <w:p w:rsidR="006649E2" w:rsidRDefault="006649E2" w:rsidP="006649E2">
      <w:pPr>
        <w:ind w:left="2832" w:firstLine="708"/>
        <w:rPr>
          <w:rFonts w:ascii="Arial" w:eastAsia="Arial" w:hAnsi="Arial" w:cs="Arial"/>
          <w:sz w:val="24"/>
          <w:szCs w:val="24"/>
          <w:lang w:eastAsia="pt-BR"/>
        </w:rPr>
      </w:pPr>
    </w:p>
    <w:p w:rsidR="006649E2" w:rsidRDefault="006649E2" w:rsidP="006649E2">
      <w:pPr>
        <w:ind w:left="2832" w:firstLine="708"/>
        <w:rPr>
          <w:rFonts w:ascii="Arial" w:eastAsia="Arial" w:hAnsi="Arial" w:cs="Arial"/>
          <w:sz w:val="24"/>
          <w:szCs w:val="24"/>
          <w:lang w:eastAsia="pt-BR"/>
        </w:rPr>
      </w:pPr>
    </w:p>
    <w:p w:rsidR="006649E2" w:rsidRDefault="006649E2" w:rsidP="006649E2">
      <w:pPr>
        <w:ind w:left="2832" w:firstLine="708"/>
        <w:rPr>
          <w:rFonts w:ascii="Arial" w:eastAsia="Arial" w:hAnsi="Arial" w:cs="Arial"/>
          <w:sz w:val="24"/>
          <w:szCs w:val="24"/>
          <w:lang w:eastAsia="pt-BR"/>
        </w:rPr>
      </w:pPr>
    </w:p>
    <w:p w:rsidR="006649E2" w:rsidRDefault="006649E2" w:rsidP="006649E2">
      <w:pPr>
        <w:ind w:left="2832" w:firstLine="708"/>
        <w:rPr>
          <w:rFonts w:ascii="Arial" w:eastAsia="Arial" w:hAnsi="Arial" w:cs="Arial"/>
          <w:sz w:val="24"/>
          <w:szCs w:val="24"/>
          <w:lang w:eastAsia="pt-BR"/>
        </w:rPr>
      </w:pPr>
    </w:p>
    <w:p w:rsidR="006649E2" w:rsidRDefault="006649E2" w:rsidP="006649E2">
      <w:pPr>
        <w:ind w:left="2832" w:firstLine="708"/>
        <w:rPr>
          <w:rFonts w:ascii="Arial" w:eastAsia="Arial" w:hAnsi="Arial" w:cs="Arial"/>
          <w:sz w:val="24"/>
          <w:szCs w:val="24"/>
          <w:lang w:eastAsia="pt-BR"/>
        </w:rPr>
      </w:pPr>
    </w:p>
    <w:p w:rsidR="006649E2" w:rsidRDefault="006649E2" w:rsidP="006649E2">
      <w:pPr>
        <w:ind w:left="2832" w:firstLine="708"/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sz w:val="24"/>
          <w:szCs w:val="24"/>
          <w:lang w:eastAsia="pt-BR"/>
        </w:rPr>
        <w:tab/>
        <w:t xml:space="preserve">         Andirá, 20 de maio de 2019</w:t>
      </w:r>
    </w:p>
    <w:p w:rsidR="006649E2" w:rsidRDefault="006649E2" w:rsidP="006649E2">
      <w:pPr>
        <w:ind w:left="2832" w:firstLine="708"/>
        <w:rPr>
          <w:rFonts w:ascii="Arial" w:eastAsia="Arial" w:hAnsi="Arial" w:cs="Arial"/>
          <w:sz w:val="24"/>
          <w:szCs w:val="24"/>
          <w:lang w:eastAsia="pt-BR"/>
        </w:rPr>
      </w:pPr>
    </w:p>
    <w:p w:rsidR="006649E2" w:rsidRDefault="006649E2" w:rsidP="006649E2">
      <w:pPr>
        <w:ind w:left="2832" w:firstLine="708"/>
        <w:rPr>
          <w:rFonts w:ascii="Arial" w:eastAsia="Arial" w:hAnsi="Arial" w:cs="Arial"/>
          <w:sz w:val="24"/>
          <w:szCs w:val="24"/>
          <w:lang w:eastAsia="pt-BR"/>
        </w:rPr>
      </w:pPr>
    </w:p>
    <w:p w:rsidR="006649E2" w:rsidRDefault="006649E2" w:rsidP="006649E2">
      <w:pPr>
        <w:ind w:left="2832" w:firstLine="708"/>
        <w:rPr>
          <w:rFonts w:ascii="Arial" w:eastAsia="Arial" w:hAnsi="Arial" w:cs="Arial"/>
          <w:sz w:val="24"/>
          <w:szCs w:val="24"/>
          <w:lang w:eastAsia="pt-BR"/>
        </w:rPr>
      </w:pPr>
    </w:p>
    <w:p w:rsidR="006649E2" w:rsidRDefault="006649E2" w:rsidP="006649E2">
      <w:pPr>
        <w:ind w:left="2832" w:firstLine="708"/>
        <w:rPr>
          <w:rFonts w:ascii="Arial" w:eastAsia="Arial" w:hAnsi="Arial" w:cs="Arial"/>
          <w:sz w:val="24"/>
          <w:szCs w:val="24"/>
          <w:lang w:eastAsia="pt-BR"/>
        </w:rPr>
      </w:pPr>
    </w:p>
    <w:p w:rsidR="006649E2" w:rsidRPr="00FC02BF" w:rsidRDefault="006649E2" w:rsidP="006649E2">
      <w:pPr>
        <w:ind w:left="2832" w:firstLine="708"/>
        <w:rPr>
          <w:rFonts w:ascii="Arial" w:eastAsia="Arial" w:hAnsi="Arial" w:cs="Arial"/>
          <w:sz w:val="24"/>
          <w:szCs w:val="24"/>
          <w:lang w:eastAsia="pt-BR"/>
        </w:rPr>
      </w:pPr>
    </w:p>
    <w:p w:rsidR="006649E2" w:rsidRDefault="006649E2" w:rsidP="006649E2">
      <w:pPr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>
        <w:rPr>
          <w:rFonts w:ascii="Arial" w:eastAsia="Arial" w:hAnsi="Arial" w:cs="Arial"/>
          <w:b/>
          <w:sz w:val="24"/>
          <w:szCs w:val="24"/>
          <w:lang w:eastAsia="pt-BR"/>
        </w:rPr>
        <w:t>GLAUCO TIRONI GARCIA</w:t>
      </w:r>
    </w:p>
    <w:p w:rsidR="006649E2" w:rsidRPr="00FC02BF" w:rsidRDefault="006649E2" w:rsidP="006649E2">
      <w:pPr>
        <w:jc w:val="center"/>
        <w:rPr>
          <w:rFonts w:ascii="Arial" w:eastAsia="Arial" w:hAnsi="Arial" w:cs="Arial"/>
          <w:sz w:val="24"/>
          <w:szCs w:val="24"/>
          <w:lang w:eastAsia="pt-BR"/>
        </w:rPr>
      </w:pPr>
      <w:bookmarkStart w:id="0" w:name="_GoBack"/>
      <w:bookmarkEnd w:id="0"/>
      <w:r w:rsidRPr="00FC02BF">
        <w:rPr>
          <w:rFonts w:ascii="Arial" w:eastAsia="Arial" w:hAnsi="Arial" w:cs="Arial"/>
          <w:sz w:val="24"/>
          <w:szCs w:val="24"/>
          <w:lang w:eastAsia="pt-BR"/>
        </w:rPr>
        <w:t>Diretor – Presidente do  SAMAE</w:t>
      </w:r>
    </w:p>
    <w:p w:rsidR="006649E2" w:rsidRPr="002442AE" w:rsidRDefault="006649E2" w:rsidP="006649E2">
      <w:pPr>
        <w:ind w:left="3540"/>
        <w:rPr>
          <w:rFonts w:ascii="Arial" w:eastAsia="Arial" w:hAnsi="Arial" w:cs="Arial"/>
          <w:lang w:eastAsia="pt-BR"/>
        </w:rPr>
      </w:pPr>
    </w:p>
    <w:p w:rsidR="006649E2" w:rsidRPr="002442AE" w:rsidRDefault="006649E2" w:rsidP="006649E2">
      <w:pPr>
        <w:ind w:left="3540"/>
        <w:rPr>
          <w:rFonts w:ascii="Arial" w:eastAsia="Arial" w:hAnsi="Arial" w:cs="Arial"/>
          <w:lang w:eastAsia="pt-BR"/>
        </w:rPr>
      </w:pPr>
    </w:p>
    <w:p w:rsidR="00AF65E1" w:rsidRPr="006649E2" w:rsidRDefault="00AF65E1" w:rsidP="006649E2"/>
    <w:sectPr w:rsidR="00AF65E1" w:rsidRPr="006649E2" w:rsidSect="005441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851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ECF" w:rsidRDefault="00EC6ECF">
      <w:r>
        <w:separator/>
      </w:r>
    </w:p>
  </w:endnote>
  <w:endnote w:type="continuationSeparator" w:id="1">
    <w:p w:rsidR="00EC6ECF" w:rsidRDefault="00EC6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30A" w:rsidRDefault="00B9030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CB7877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A13916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8194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S0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NhARLQ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A13916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A13916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8193" type="#_x0000_t32" style="position:absolute;left:0;text-align:left;margin-left:0;margin-top:-.85pt;width:665.15pt;height:0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" strokecolor="black [3213]" strokeweight="2.25pt">
          <v:shadow color="#7f7f7f [1601]" opacity=".5" offset="1pt"/>
          <w10:wrap anchorx="page"/>
        </v:shape>
      </w:pict>
    </w:r>
  </w:p>
  <w:p w:rsidR="00DC0FED" w:rsidRPr="00716A44" w:rsidRDefault="00DC0FED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ECF" w:rsidRDefault="00EC6ECF">
      <w:r>
        <w:separator/>
      </w:r>
    </w:p>
  </w:footnote>
  <w:footnote w:type="continuationSeparator" w:id="1">
    <w:p w:rsidR="00EC6ECF" w:rsidRDefault="00EC6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30A" w:rsidRDefault="00B9030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DB64F3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1F5" w:rsidRDefault="007401F5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8195"/>
    <o:shapelayout v:ext="edit">
      <o:idmap v:ext="edit" data="8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6752A"/>
    <w:rsid w:val="000A1C51"/>
    <w:rsid w:val="000B5BA6"/>
    <w:rsid w:val="000D1E51"/>
    <w:rsid w:val="000E7484"/>
    <w:rsid w:val="00125B1A"/>
    <w:rsid w:val="001369B8"/>
    <w:rsid w:val="001945AE"/>
    <w:rsid w:val="001A16A2"/>
    <w:rsid w:val="001B6517"/>
    <w:rsid w:val="001D7C8D"/>
    <w:rsid w:val="001E3EB1"/>
    <w:rsid w:val="002031BA"/>
    <w:rsid w:val="00227BD8"/>
    <w:rsid w:val="00255B86"/>
    <w:rsid w:val="002A508C"/>
    <w:rsid w:val="002F391A"/>
    <w:rsid w:val="00335B06"/>
    <w:rsid w:val="00340FDB"/>
    <w:rsid w:val="0037069F"/>
    <w:rsid w:val="003E5FFA"/>
    <w:rsid w:val="00401687"/>
    <w:rsid w:val="004314C5"/>
    <w:rsid w:val="004C27A3"/>
    <w:rsid w:val="004E4600"/>
    <w:rsid w:val="004F41D6"/>
    <w:rsid w:val="004F5659"/>
    <w:rsid w:val="00506480"/>
    <w:rsid w:val="005077E9"/>
    <w:rsid w:val="005370E3"/>
    <w:rsid w:val="00544137"/>
    <w:rsid w:val="00554C55"/>
    <w:rsid w:val="005572BE"/>
    <w:rsid w:val="00560002"/>
    <w:rsid w:val="005D0BD3"/>
    <w:rsid w:val="006057C0"/>
    <w:rsid w:val="00634A59"/>
    <w:rsid w:val="006475B1"/>
    <w:rsid w:val="00663BF5"/>
    <w:rsid w:val="006649E2"/>
    <w:rsid w:val="00684D25"/>
    <w:rsid w:val="006934F6"/>
    <w:rsid w:val="006A00D4"/>
    <w:rsid w:val="006A4224"/>
    <w:rsid w:val="006B227F"/>
    <w:rsid w:val="006B28D6"/>
    <w:rsid w:val="006B46AD"/>
    <w:rsid w:val="006C5F83"/>
    <w:rsid w:val="006D0491"/>
    <w:rsid w:val="007025B5"/>
    <w:rsid w:val="00727F8A"/>
    <w:rsid w:val="007401F5"/>
    <w:rsid w:val="007808C2"/>
    <w:rsid w:val="007867CB"/>
    <w:rsid w:val="007E2D77"/>
    <w:rsid w:val="007E42AC"/>
    <w:rsid w:val="00817CBA"/>
    <w:rsid w:val="008377C3"/>
    <w:rsid w:val="00873566"/>
    <w:rsid w:val="00894139"/>
    <w:rsid w:val="0089527E"/>
    <w:rsid w:val="008C11D9"/>
    <w:rsid w:val="008D0CAA"/>
    <w:rsid w:val="00930F98"/>
    <w:rsid w:val="009B4350"/>
    <w:rsid w:val="009D53A7"/>
    <w:rsid w:val="009D7E5E"/>
    <w:rsid w:val="00A03CD8"/>
    <w:rsid w:val="00A110F8"/>
    <w:rsid w:val="00A13916"/>
    <w:rsid w:val="00A1528F"/>
    <w:rsid w:val="00A542D1"/>
    <w:rsid w:val="00A73E98"/>
    <w:rsid w:val="00A966FB"/>
    <w:rsid w:val="00AA2EE3"/>
    <w:rsid w:val="00AD02AA"/>
    <w:rsid w:val="00AE2D1F"/>
    <w:rsid w:val="00AF65E1"/>
    <w:rsid w:val="00B04404"/>
    <w:rsid w:val="00B10F5B"/>
    <w:rsid w:val="00B17F18"/>
    <w:rsid w:val="00B4545F"/>
    <w:rsid w:val="00B9030A"/>
    <w:rsid w:val="00BA42D6"/>
    <w:rsid w:val="00BA4874"/>
    <w:rsid w:val="00BC5E8F"/>
    <w:rsid w:val="00C452BF"/>
    <w:rsid w:val="00C650DE"/>
    <w:rsid w:val="00C71997"/>
    <w:rsid w:val="00C95E4F"/>
    <w:rsid w:val="00CA794F"/>
    <w:rsid w:val="00CB785D"/>
    <w:rsid w:val="00CB7877"/>
    <w:rsid w:val="00D635EA"/>
    <w:rsid w:val="00D665B5"/>
    <w:rsid w:val="00DB64F3"/>
    <w:rsid w:val="00DC0FED"/>
    <w:rsid w:val="00E27CAA"/>
    <w:rsid w:val="00E31BD9"/>
    <w:rsid w:val="00EA4A20"/>
    <w:rsid w:val="00EB18A4"/>
    <w:rsid w:val="00EC6ECF"/>
    <w:rsid w:val="00F42BE4"/>
    <w:rsid w:val="00F45756"/>
    <w:rsid w:val="00FA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styleId="SemEspaamento">
    <w:name w:val="No Spacing"/>
    <w:uiPriority w:val="99"/>
    <w:qFormat/>
    <w:rsid w:val="00227B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227BD8"/>
    <w:pPr>
      <w:jc w:val="both"/>
    </w:pPr>
    <w:rPr>
      <w:rFonts w:ascii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F6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1</Pages>
  <Words>116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722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2019-05-20T12:37:00Z</cp:lastPrinted>
  <dcterms:created xsi:type="dcterms:W3CDTF">2019-05-20T14:44:00Z</dcterms:created>
  <dcterms:modified xsi:type="dcterms:W3CDTF">2019-05-20T14:44:00Z</dcterms:modified>
</cp:coreProperties>
</file>