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AD" w:rsidRDefault="00F145AD">
      <w:pPr>
        <w:pStyle w:val="Corpodetexto"/>
        <w:spacing w:before="2"/>
        <w:rPr>
          <w:rFonts w:ascii="Times New Roman"/>
          <w:sz w:val="29"/>
        </w:rPr>
      </w:pPr>
    </w:p>
    <w:p w:rsidR="00F145AD" w:rsidRPr="0045548F" w:rsidRDefault="00C72FFB">
      <w:pPr>
        <w:spacing w:before="92"/>
        <w:ind w:left="459" w:right="1430"/>
        <w:jc w:val="center"/>
        <w:rPr>
          <w:b/>
          <w:sz w:val="28"/>
          <w:lang w:val="pt-BR"/>
        </w:rPr>
      </w:pPr>
      <w:r w:rsidRPr="0045548F">
        <w:rPr>
          <w:b/>
          <w:sz w:val="28"/>
          <w:lang w:val="pt-BR"/>
        </w:rPr>
        <w:t>EDITAL DE CLASSIFICAÇÃO DA ORDEM DE PRIORIDADE E DEFERIMENTO DO REQUERIMENTO DE INGRESSO NO TRANSPORTE UNIVERSITÁRIO</w:t>
      </w:r>
    </w:p>
    <w:p w:rsidR="00F145AD" w:rsidRPr="0045548F" w:rsidRDefault="00F145AD">
      <w:pPr>
        <w:pStyle w:val="Corpodetexto"/>
        <w:rPr>
          <w:b/>
          <w:sz w:val="30"/>
          <w:lang w:val="pt-BR"/>
        </w:rPr>
      </w:pPr>
    </w:p>
    <w:p w:rsidR="00F145AD" w:rsidRDefault="00F145AD">
      <w:pPr>
        <w:pStyle w:val="Corpodetexto"/>
        <w:rPr>
          <w:b/>
          <w:sz w:val="30"/>
          <w:lang w:val="pt-BR"/>
        </w:rPr>
      </w:pPr>
    </w:p>
    <w:p w:rsidR="0059377D" w:rsidRPr="0045548F" w:rsidRDefault="0059377D">
      <w:pPr>
        <w:pStyle w:val="Corpodetexto"/>
        <w:rPr>
          <w:b/>
          <w:sz w:val="30"/>
          <w:lang w:val="pt-BR"/>
        </w:rPr>
      </w:pPr>
    </w:p>
    <w:p w:rsidR="00F145AD" w:rsidRPr="0045548F" w:rsidRDefault="00F145AD">
      <w:pPr>
        <w:pStyle w:val="Corpodetexto"/>
        <w:rPr>
          <w:b/>
          <w:lang w:val="pt-BR"/>
        </w:rPr>
      </w:pPr>
    </w:p>
    <w:p w:rsidR="00F145AD" w:rsidRPr="001E6DFB" w:rsidRDefault="00C72FFB">
      <w:pPr>
        <w:ind w:left="2235"/>
        <w:rPr>
          <w:b/>
          <w:color w:val="000000" w:themeColor="text1"/>
          <w:sz w:val="28"/>
          <w:lang w:val="pt-BR"/>
        </w:rPr>
      </w:pPr>
      <w:r w:rsidRPr="0045548F">
        <w:rPr>
          <w:b/>
          <w:sz w:val="28"/>
          <w:lang w:val="pt-BR"/>
        </w:rPr>
        <w:t xml:space="preserve">REFERÊNCIA: </w:t>
      </w:r>
      <w:r w:rsidR="005914DD">
        <w:rPr>
          <w:b/>
          <w:color w:val="000000" w:themeColor="text1"/>
          <w:sz w:val="28"/>
          <w:lang w:val="pt-BR"/>
        </w:rPr>
        <w:t xml:space="preserve">EDITAL Nº </w:t>
      </w:r>
      <w:r w:rsidR="004B6B04">
        <w:rPr>
          <w:b/>
          <w:color w:val="000000" w:themeColor="text1"/>
          <w:sz w:val="28"/>
          <w:lang w:val="pt-BR"/>
        </w:rPr>
        <w:t>02</w:t>
      </w:r>
      <w:r w:rsidR="005914DD">
        <w:rPr>
          <w:b/>
          <w:color w:val="000000" w:themeColor="text1"/>
          <w:sz w:val="28"/>
          <w:lang w:val="pt-BR"/>
        </w:rPr>
        <w:t>/2019</w:t>
      </w:r>
    </w:p>
    <w:p w:rsidR="00F145AD" w:rsidRPr="0045548F" w:rsidRDefault="00F145AD">
      <w:pPr>
        <w:pStyle w:val="Corpodetexto"/>
        <w:rPr>
          <w:b/>
          <w:sz w:val="30"/>
          <w:lang w:val="pt-BR"/>
        </w:rPr>
      </w:pPr>
    </w:p>
    <w:p w:rsidR="00F145AD" w:rsidRDefault="00F145AD">
      <w:pPr>
        <w:pStyle w:val="Corpodetexto"/>
        <w:spacing w:before="2"/>
        <w:rPr>
          <w:b/>
          <w:sz w:val="39"/>
          <w:lang w:val="pt-BR"/>
        </w:rPr>
      </w:pPr>
    </w:p>
    <w:p w:rsidR="0059377D" w:rsidRPr="0045548F" w:rsidRDefault="0059377D">
      <w:pPr>
        <w:pStyle w:val="Corpodetexto"/>
        <w:spacing w:before="2"/>
        <w:rPr>
          <w:b/>
          <w:sz w:val="39"/>
          <w:lang w:val="pt-BR"/>
        </w:rPr>
      </w:pPr>
    </w:p>
    <w:p w:rsidR="00F145AD" w:rsidRDefault="00C72FFB">
      <w:pPr>
        <w:pStyle w:val="Corpodetexto"/>
        <w:spacing w:line="360" w:lineRule="auto"/>
        <w:ind w:left="221" w:right="1186" w:firstLine="2268"/>
        <w:jc w:val="both"/>
        <w:rPr>
          <w:lang w:val="pt-BR"/>
        </w:rPr>
      </w:pPr>
      <w:r w:rsidRPr="0045548F">
        <w:rPr>
          <w:lang w:val="pt-BR"/>
        </w:rPr>
        <w:t xml:space="preserve">A Prefeita Municipal de Andirá, Estado do Paraná, </w:t>
      </w:r>
      <w:r w:rsidRPr="0045548F">
        <w:rPr>
          <w:b/>
          <w:lang w:val="pt-BR"/>
        </w:rPr>
        <w:t>IONE ELISABETH ALVES ABIB</w:t>
      </w:r>
      <w:r w:rsidRPr="0045548F">
        <w:rPr>
          <w:lang w:val="pt-BR"/>
        </w:rPr>
        <w:t>, no uso das atribuições que lhe são conferidas por Lei, resolve:</w:t>
      </w:r>
    </w:p>
    <w:p w:rsidR="0059377D" w:rsidRPr="0045548F" w:rsidRDefault="0059377D">
      <w:pPr>
        <w:pStyle w:val="Corpodetexto"/>
        <w:spacing w:line="360" w:lineRule="auto"/>
        <w:ind w:left="221" w:right="1186" w:firstLine="2268"/>
        <w:jc w:val="both"/>
        <w:rPr>
          <w:lang w:val="pt-BR"/>
        </w:rPr>
      </w:pPr>
    </w:p>
    <w:p w:rsidR="00F145AD" w:rsidRPr="0045548F" w:rsidRDefault="00F145AD">
      <w:pPr>
        <w:pStyle w:val="Corpodetexto"/>
        <w:rPr>
          <w:sz w:val="26"/>
          <w:lang w:val="pt-BR"/>
        </w:rPr>
      </w:pPr>
    </w:p>
    <w:p w:rsidR="00F145AD" w:rsidRPr="0045548F" w:rsidRDefault="00F145AD">
      <w:pPr>
        <w:pStyle w:val="Corpodetexto"/>
        <w:spacing w:before="8"/>
        <w:rPr>
          <w:sz w:val="21"/>
          <w:lang w:val="pt-BR"/>
        </w:rPr>
      </w:pPr>
    </w:p>
    <w:p w:rsidR="00F145AD" w:rsidRPr="0045548F" w:rsidRDefault="00C72FFB">
      <w:pPr>
        <w:pStyle w:val="Ttulo1"/>
        <w:rPr>
          <w:lang w:val="pt-BR"/>
        </w:rPr>
      </w:pPr>
      <w:r w:rsidRPr="0045548F">
        <w:rPr>
          <w:lang w:val="pt-BR"/>
        </w:rPr>
        <w:t>TORNAR PÚBLICO</w:t>
      </w:r>
    </w:p>
    <w:p w:rsidR="00F145AD" w:rsidRPr="0045548F" w:rsidRDefault="00F145AD">
      <w:pPr>
        <w:pStyle w:val="Corpodetexto"/>
        <w:rPr>
          <w:b/>
          <w:sz w:val="26"/>
          <w:lang w:val="pt-BR"/>
        </w:rPr>
      </w:pPr>
    </w:p>
    <w:p w:rsidR="00F145AD" w:rsidRPr="0045548F" w:rsidRDefault="00F145AD">
      <w:pPr>
        <w:pStyle w:val="Corpodetexto"/>
        <w:spacing w:before="3"/>
        <w:rPr>
          <w:b/>
          <w:sz w:val="22"/>
          <w:lang w:val="pt-BR"/>
        </w:rPr>
      </w:pPr>
    </w:p>
    <w:p w:rsidR="00F145AD" w:rsidRPr="0045548F" w:rsidRDefault="00C72FFB">
      <w:pPr>
        <w:pStyle w:val="Corpodetexto"/>
        <w:spacing w:line="360" w:lineRule="auto"/>
        <w:ind w:left="221" w:right="1188" w:firstLine="2268"/>
        <w:jc w:val="both"/>
        <w:rPr>
          <w:lang w:val="pt-BR"/>
        </w:rPr>
      </w:pPr>
      <w:r w:rsidRPr="0045548F">
        <w:rPr>
          <w:lang w:val="pt-BR"/>
        </w:rPr>
        <w:t>O presente Edital, destinado a divulgar a ordem de prioridade e deferimento dos pedidos de cadastramento de estudantes interessados em uma vaga no transporte universitário fornecido pela Prefeitura Municipal de Andirá, conforme previsão da Lei Municipal nº 2.990/2017, regulamentada pelo Decreto Municipal nº 7.942/2017:</w:t>
      </w:r>
    </w:p>
    <w:p w:rsidR="00F145AD" w:rsidRDefault="00F145AD">
      <w:pPr>
        <w:pStyle w:val="Corpodetexto"/>
        <w:rPr>
          <w:sz w:val="36"/>
          <w:lang w:val="pt-BR"/>
        </w:rPr>
      </w:pPr>
    </w:p>
    <w:p w:rsidR="0059377D" w:rsidRPr="0045548F" w:rsidRDefault="0059377D">
      <w:pPr>
        <w:pStyle w:val="Corpodetexto"/>
        <w:rPr>
          <w:sz w:val="36"/>
          <w:lang w:val="pt-BR"/>
        </w:rPr>
      </w:pPr>
    </w:p>
    <w:p w:rsidR="00F145AD" w:rsidRDefault="00C72FFB">
      <w:pPr>
        <w:pStyle w:val="Corpodetexto"/>
        <w:spacing w:after="3" w:line="360" w:lineRule="auto"/>
        <w:ind w:left="221" w:right="1187" w:firstLine="2268"/>
        <w:jc w:val="both"/>
        <w:rPr>
          <w:lang w:val="pt-BR"/>
        </w:rPr>
      </w:pPr>
      <w:r w:rsidRPr="0045548F">
        <w:rPr>
          <w:lang w:val="pt-BR"/>
        </w:rPr>
        <w:t>O critério de seleção para o deferimento dos requerimentos atendeu à ordem de priorid</w:t>
      </w:r>
      <w:r w:rsidR="00A354CF">
        <w:rPr>
          <w:lang w:val="pt-BR"/>
        </w:rPr>
        <w:t>ade estabelecida no Edital nº 01/2019</w:t>
      </w:r>
      <w:r w:rsidRPr="0045548F">
        <w:rPr>
          <w:lang w:val="pt-BR"/>
        </w:rPr>
        <w:t>, que determinou (item 3.2):</w:t>
      </w:r>
    </w:p>
    <w:p w:rsidR="0059377D" w:rsidRDefault="0059377D">
      <w:pPr>
        <w:pStyle w:val="Corpodetexto"/>
        <w:spacing w:after="3" w:line="360" w:lineRule="auto"/>
        <w:ind w:left="221" w:right="1187" w:firstLine="2268"/>
        <w:jc w:val="both"/>
        <w:rPr>
          <w:lang w:val="pt-BR"/>
        </w:rPr>
      </w:pPr>
    </w:p>
    <w:p w:rsidR="0059377D" w:rsidRDefault="0059377D">
      <w:pPr>
        <w:pStyle w:val="Corpodetexto"/>
        <w:spacing w:after="3" w:line="360" w:lineRule="auto"/>
        <w:ind w:left="221" w:right="1187" w:firstLine="2268"/>
        <w:jc w:val="both"/>
        <w:rPr>
          <w:lang w:val="pt-BR"/>
        </w:rPr>
      </w:pPr>
    </w:p>
    <w:p w:rsidR="0059377D" w:rsidRDefault="0059377D">
      <w:pPr>
        <w:pStyle w:val="Corpodetexto"/>
        <w:spacing w:after="3" w:line="360" w:lineRule="auto"/>
        <w:ind w:left="221" w:right="1187" w:firstLine="2268"/>
        <w:jc w:val="both"/>
        <w:rPr>
          <w:lang w:val="pt-BR"/>
        </w:rPr>
      </w:pPr>
    </w:p>
    <w:p w:rsidR="0059377D" w:rsidRDefault="0059377D">
      <w:pPr>
        <w:pStyle w:val="Corpodetexto"/>
        <w:spacing w:after="3" w:line="360" w:lineRule="auto"/>
        <w:ind w:left="221" w:right="1187" w:firstLine="2268"/>
        <w:jc w:val="both"/>
        <w:rPr>
          <w:lang w:val="pt-BR"/>
        </w:rPr>
      </w:pPr>
    </w:p>
    <w:p w:rsidR="0059377D" w:rsidRPr="0045548F" w:rsidRDefault="0059377D">
      <w:pPr>
        <w:pStyle w:val="Corpodetexto"/>
        <w:spacing w:after="3" w:line="360" w:lineRule="auto"/>
        <w:ind w:left="221" w:right="1187" w:firstLine="2268"/>
        <w:jc w:val="both"/>
        <w:rPr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29"/>
      </w:tblGrid>
      <w:tr w:rsidR="00F145AD" w:rsidRPr="006857A9">
        <w:trPr>
          <w:trHeight w:val="551"/>
        </w:trPr>
        <w:tc>
          <w:tcPr>
            <w:tcW w:w="816" w:type="dxa"/>
          </w:tcPr>
          <w:p w:rsidR="00F145AD" w:rsidRDefault="00C72FFB">
            <w:pPr>
              <w:pStyle w:val="TableParagraph"/>
              <w:spacing w:before="0" w:line="271" w:lineRule="exact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1º</w:t>
            </w:r>
          </w:p>
        </w:tc>
        <w:tc>
          <w:tcPr>
            <w:tcW w:w="7829" w:type="dxa"/>
          </w:tcPr>
          <w:p w:rsidR="00F145AD" w:rsidRPr="0045548F" w:rsidRDefault="00C72FFB">
            <w:pPr>
              <w:pStyle w:val="TableParagraph"/>
              <w:spacing w:before="0" w:line="276" w:lineRule="exact"/>
              <w:ind w:left="107"/>
              <w:jc w:val="left"/>
              <w:rPr>
                <w:sz w:val="24"/>
                <w:lang w:val="pt-BR"/>
              </w:rPr>
            </w:pPr>
            <w:r w:rsidRPr="0045548F">
              <w:rPr>
                <w:sz w:val="24"/>
                <w:lang w:val="pt-BR"/>
              </w:rPr>
              <w:t>Estudante Universitário ou Técnico do ensino presencial que tenha frequentado o curso já no segundo semestre do ano de 2017.</w:t>
            </w:r>
          </w:p>
        </w:tc>
      </w:tr>
      <w:tr w:rsidR="00F145AD">
        <w:trPr>
          <w:trHeight w:val="551"/>
        </w:trPr>
        <w:tc>
          <w:tcPr>
            <w:tcW w:w="816" w:type="dxa"/>
          </w:tcPr>
          <w:p w:rsidR="00F145AD" w:rsidRDefault="00C72FFB">
            <w:pPr>
              <w:pStyle w:val="TableParagraph"/>
              <w:spacing w:before="0" w:line="271" w:lineRule="exact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2º</w:t>
            </w:r>
          </w:p>
        </w:tc>
        <w:tc>
          <w:tcPr>
            <w:tcW w:w="7829" w:type="dxa"/>
          </w:tcPr>
          <w:p w:rsidR="00F145AD" w:rsidRPr="0045548F" w:rsidRDefault="00C72FFB">
            <w:pPr>
              <w:pStyle w:val="TableParagraph"/>
              <w:spacing w:before="0" w:line="271" w:lineRule="exact"/>
              <w:ind w:left="107"/>
              <w:jc w:val="left"/>
              <w:rPr>
                <w:sz w:val="24"/>
                <w:lang w:val="pt-BR"/>
              </w:rPr>
            </w:pPr>
            <w:r w:rsidRPr="0045548F">
              <w:rPr>
                <w:sz w:val="24"/>
                <w:lang w:val="pt-BR"/>
              </w:rPr>
              <w:t>Estudante Universitário ou Técnico do ensino presencial que inicia o</w:t>
            </w:r>
          </w:p>
          <w:p w:rsidR="00F145AD" w:rsidRDefault="00C72FFB"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curso</w:t>
            </w:r>
            <w:proofErr w:type="spellEnd"/>
            <w:proofErr w:type="gramEnd"/>
            <w:r>
              <w:rPr>
                <w:sz w:val="24"/>
              </w:rPr>
              <w:t xml:space="preserve"> no </w:t>
            </w:r>
            <w:proofErr w:type="spellStart"/>
            <w:r>
              <w:rPr>
                <w:sz w:val="24"/>
              </w:rPr>
              <w:t>ano</w:t>
            </w:r>
            <w:proofErr w:type="spellEnd"/>
            <w:r>
              <w:rPr>
                <w:sz w:val="24"/>
              </w:rPr>
              <w:t xml:space="preserve"> de 2018.</w:t>
            </w:r>
          </w:p>
        </w:tc>
      </w:tr>
      <w:tr w:rsidR="00F145AD" w:rsidRPr="00DB54F8">
        <w:trPr>
          <w:trHeight w:val="1103"/>
        </w:trPr>
        <w:tc>
          <w:tcPr>
            <w:tcW w:w="816" w:type="dxa"/>
          </w:tcPr>
          <w:p w:rsidR="00F145AD" w:rsidRDefault="00C72FFB">
            <w:pPr>
              <w:pStyle w:val="TableParagraph"/>
              <w:spacing w:before="0" w:line="271" w:lineRule="exact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3º</w:t>
            </w:r>
          </w:p>
        </w:tc>
        <w:tc>
          <w:tcPr>
            <w:tcW w:w="7829" w:type="dxa"/>
          </w:tcPr>
          <w:p w:rsidR="00F145AD" w:rsidRPr="0045548F" w:rsidRDefault="00C72FFB">
            <w:pPr>
              <w:pStyle w:val="TableParagraph"/>
              <w:spacing w:before="0" w:line="276" w:lineRule="exact"/>
              <w:ind w:left="107" w:right="93"/>
              <w:jc w:val="both"/>
              <w:rPr>
                <w:sz w:val="24"/>
                <w:lang w:val="pt-BR"/>
              </w:rPr>
            </w:pPr>
            <w:r w:rsidRPr="0045548F">
              <w:rPr>
                <w:sz w:val="24"/>
                <w:lang w:val="pt-BR"/>
              </w:rPr>
              <w:t xml:space="preserve">Estudante Universitário ou Técnico do ensino </w:t>
            </w:r>
            <w:proofErr w:type="spellStart"/>
            <w:r w:rsidRPr="0045548F">
              <w:rPr>
                <w:sz w:val="24"/>
                <w:lang w:val="pt-BR"/>
              </w:rPr>
              <w:t>telepresencial</w:t>
            </w:r>
            <w:proofErr w:type="spellEnd"/>
            <w:r w:rsidRPr="0045548F">
              <w:rPr>
                <w:sz w:val="24"/>
                <w:lang w:val="pt-BR"/>
              </w:rPr>
              <w:t>, cujo curso não exista no Município de Andirá ou que, mesmo existindo, tenha sido matriculado antes do dia 1º de novembro de 2017 (art. 1º, § 3º, da Lei Municipal nº 2.990/2017)</w:t>
            </w:r>
          </w:p>
        </w:tc>
      </w:tr>
      <w:tr w:rsidR="00F145AD">
        <w:trPr>
          <w:trHeight w:val="551"/>
        </w:trPr>
        <w:tc>
          <w:tcPr>
            <w:tcW w:w="816" w:type="dxa"/>
          </w:tcPr>
          <w:p w:rsidR="00F145AD" w:rsidRDefault="00C72FFB">
            <w:pPr>
              <w:pStyle w:val="TableParagraph"/>
              <w:spacing w:before="0" w:line="271" w:lineRule="exact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4º</w:t>
            </w:r>
          </w:p>
        </w:tc>
        <w:tc>
          <w:tcPr>
            <w:tcW w:w="7829" w:type="dxa"/>
          </w:tcPr>
          <w:p w:rsidR="00F145AD" w:rsidRPr="0045548F" w:rsidRDefault="00C72FFB">
            <w:pPr>
              <w:pStyle w:val="TableParagraph"/>
              <w:spacing w:before="0" w:line="271" w:lineRule="exact"/>
              <w:ind w:left="107"/>
              <w:jc w:val="left"/>
              <w:rPr>
                <w:sz w:val="24"/>
                <w:lang w:val="pt-BR"/>
              </w:rPr>
            </w:pPr>
            <w:r w:rsidRPr="0045548F">
              <w:rPr>
                <w:sz w:val="24"/>
                <w:lang w:val="pt-BR"/>
              </w:rPr>
              <w:t xml:space="preserve">Inscrições de estudante universitário ou </w:t>
            </w:r>
            <w:r w:rsidR="00A354CF" w:rsidRPr="0045548F">
              <w:rPr>
                <w:sz w:val="24"/>
                <w:lang w:val="pt-BR"/>
              </w:rPr>
              <w:t>técnicos posteriores ao período</w:t>
            </w:r>
          </w:p>
          <w:p w:rsidR="00F145AD" w:rsidRDefault="00C72FFB"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estabelecidonesteedital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F145AD">
        <w:trPr>
          <w:trHeight w:val="278"/>
        </w:trPr>
        <w:tc>
          <w:tcPr>
            <w:tcW w:w="816" w:type="dxa"/>
          </w:tcPr>
          <w:p w:rsidR="00F145AD" w:rsidRDefault="00C72FFB">
            <w:pPr>
              <w:pStyle w:val="TableParagraph"/>
              <w:spacing w:before="0" w:line="258" w:lineRule="exact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5º</w:t>
            </w:r>
          </w:p>
        </w:tc>
        <w:tc>
          <w:tcPr>
            <w:tcW w:w="7829" w:type="dxa"/>
          </w:tcPr>
          <w:p w:rsidR="00F145AD" w:rsidRDefault="00C72FFB">
            <w:pPr>
              <w:pStyle w:val="TableParagraph"/>
              <w:spacing w:before="0" w:line="25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Estudantes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Pós-graduação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145AD">
        <w:trPr>
          <w:trHeight w:val="275"/>
        </w:trPr>
        <w:tc>
          <w:tcPr>
            <w:tcW w:w="816" w:type="dxa"/>
          </w:tcPr>
          <w:p w:rsidR="00F145AD" w:rsidRDefault="00C72FFB">
            <w:pPr>
              <w:pStyle w:val="TableParagraph"/>
              <w:spacing w:before="0" w:line="256" w:lineRule="exact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6º</w:t>
            </w:r>
          </w:p>
        </w:tc>
        <w:tc>
          <w:tcPr>
            <w:tcW w:w="7829" w:type="dxa"/>
          </w:tcPr>
          <w:p w:rsidR="00F145AD" w:rsidRDefault="00C72FFB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Professores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trabalho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145AD">
        <w:trPr>
          <w:trHeight w:val="275"/>
        </w:trPr>
        <w:tc>
          <w:tcPr>
            <w:tcW w:w="816" w:type="dxa"/>
          </w:tcPr>
          <w:p w:rsidR="00F145AD" w:rsidRDefault="00C72FFB">
            <w:pPr>
              <w:pStyle w:val="TableParagraph"/>
              <w:spacing w:before="0" w:line="256" w:lineRule="exact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7º</w:t>
            </w:r>
          </w:p>
        </w:tc>
        <w:tc>
          <w:tcPr>
            <w:tcW w:w="7829" w:type="dxa"/>
          </w:tcPr>
          <w:p w:rsidR="00F145AD" w:rsidRDefault="00C72FFB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Servidorespúblicosmunicipais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145AD" w:rsidRDefault="00F145AD">
      <w:pPr>
        <w:pStyle w:val="Corpodetexto"/>
        <w:rPr>
          <w:sz w:val="26"/>
          <w:lang w:val="pt-BR"/>
        </w:rPr>
      </w:pPr>
    </w:p>
    <w:p w:rsidR="0059377D" w:rsidRPr="0045548F" w:rsidRDefault="0059377D">
      <w:pPr>
        <w:pStyle w:val="Corpodetexto"/>
        <w:rPr>
          <w:sz w:val="26"/>
          <w:lang w:val="pt-BR"/>
        </w:rPr>
      </w:pPr>
    </w:p>
    <w:p w:rsidR="00F145AD" w:rsidRDefault="00F145AD">
      <w:pPr>
        <w:pStyle w:val="Corpodetexto"/>
        <w:spacing w:before="10"/>
        <w:rPr>
          <w:sz w:val="21"/>
          <w:lang w:val="pt-BR"/>
        </w:rPr>
      </w:pPr>
    </w:p>
    <w:p w:rsidR="0059377D" w:rsidRDefault="0059377D">
      <w:pPr>
        <w:pStyle w:val="Corpodetexto"/>
        <w:spacing w:before="10"/>
        <w:rPr>
          <w:sz w:val="21"/>
          <w:lang w:val="pt-BR"/>
        </w:rPr>
      </w:pPr>
    </w:p>
    <w:p w:rsidR="0059377D" w:rsidRPr="0045548F" w:rsidRDefault="0059377D">
      <w:pPr>
        <w:pStyle w:val="Corpodetexto"/>
        <w:spacing w:before="10"/>
        <w:rPr>
          <w:sz w:val="21"/>
          <w:lang w:val="pt-BR"/>
        </w:rPr>
      </w:pPr>
    </w:p>
    <w:p w:rsidR="00F145AD" w:rsidRPr="004B6B04" w:rsidRDefault="00C72FFB">
      <w:pPr>
        <w:pStyle w:val="Corpodetexto"/>
        <w:ind w:left="1908"/>
        <w:rPr>
          <w:color w:val="FF0000"/>
          <w:lang w:val="pt-BR"/>
        </w:rPr>
      </w:pPr>
      <w:r w:rsidRPr="0045548F">
        <w:rPr>
          <w:lang w:val="pt-BR"/>
        </w:rPr>
        <w:t xml:space="preserve">GABINETE DA PREFEITA, </w:t>
      </w:r>
      <w:r w:rsidR="006857A9" w:rsidRPr="006857A9">
        <w:rPr>
          <w:color w:val="000000" w:themeColor="text1"/>
          <w:lang w:val="pt-BR"/>
        </w:rPr>
        <w:t>Andirá, 05</w:t>
      </w:r>
      <w:r w:rsidRPr="006857A9">
        <w:rPr>
          <w:color w:val="000000" w:themeColor="text1"/>
          <w:lang w:val="pt-BR"/>
        </w:rPr>
        <w:t xml:space="preserve"> de </w:t>
      </w:r>
      <w:r w:rsidR="004B6B04" w:rsidRPr="006857A9">
        <w:rPr>
          <w:color w:val="000000" w:themeColor="text1"/>
          <w:lang w:val="pt-BR"/>
        </w:rPr>
        <w:t>julho</w:t>
      </w:r>
      <w:r w:rsidR="00F110D2" w:rsidRPr="006857A9">
        <w:rPr>
          <w:color w:val="000000" w:themeColor="text1"/>
          <w:lang w:val="pt-BR"/>
        </w:rPr>
        <w:t xml:space="preserve"> de 2019</w:t>
      </w:r>
      <w:r w:rsidRPr="006857A9">
        <w:rPr>
          <w:color w:val="000000" w:themeColor="text1"/>
          <w:lang w:val="pt-BR"/>
        </w:rPr>
        <w:t>.</w:t>
      </w:r>
    </w:p>
    <w:p w:rsidR="00F145AD" w:rsidRPr="004B6B04" w:rsidRDefault="00F145AD">
      <w:pPr>
        <w:pStyle w:val="Corpodetexto"/>
        <w:rPr>
          <w:color w:val="FF0000"/>
          <w:sz w:val="26"/>
          <w:lang w:val="pt-BR"/>
        </w:rPr>
      </w:pPr>
    </w:p>
    <w:p w:rsidR="00F145AD" w:rsidRPr="0045548F" w:rsidRDefault="00F145AD">
      <w:pPr>
        <w:pStyle w:val="Corpodetexto"/>
        <w:rPr>
          <w:sz w:val="26"/>
          <w:lang w:val="pt-BR"/>
        </w:rPr>
      </w:pPr>
    </w:p>
    <w:p w:rsidR="00F145AD" w:rsidRPr="0045548F" w:rsidRDefault="00F145AD">
      <w:pPr>
        <w:pStyle w:val="Corpodetexto"/>
        <w:rPr>
          <w:sz w:val="26"/>
          <w:lang w:val="pt-BR"/>
        </w:rPr>
      </w:pPr>
    </w:p>
    <w:p w:rsidR="00F145AD" w:rsidRDefault="00F145AD">
      <w:pPr>
        <w:pStyle w:val="Corpodetexto"/>
        <w:rPr>
          <w:sz w:val="26"/>
          <w:lang w:val="pt-BR"/>
        </w:rPr>
      </w:pPr>
    </w:p>
    <w:p w:rsidR="0059377D" w:rsidRPr="0045548F" w:rsidRDefault="0059377D">
      <w:pPr>
        <w:pStyle w:val="Corpodetexto"/>
        <w:rPr>
          <w:sz w:val="26"/>
          <w:lang w:val="pt-BR"/>
        </w:rPr>
      </w:pPr>
      <w:bookmarkStart w:id="0" w:name="_GoBack"/>
      <w:bookmarkEnd w:id="0"/>
    </w:p>
    <w:p w:rsidR="00F145AD" w:rsidRPr="0045548F" w:rsidRDefault="00C72FFB">
      <w:pPr>
        <w:pStyle w:val="Ttulo1"/>
        <w:spacing w:before="184"/>
        <w:ind w:left="459"/>
        <w:rPr>
          <w:lang w:val="pt-BR"/>
        </w:rPr>
      </w:pPr>
      <w:r w:rsidRPr="0045548F">
        <w:rPr>
          <w:lang w:val="pt-BR"/>
        </w:rPr>
        <w:t>IONE ELISABETH ALVES ABIB</w:t>
      </w:r>
    </w:p>
    <w:p w:rsidR="00F145AD" w:rsidRPr="0045548F" w:rsidRDefault="00C72FFB">
      <w:pPr>
        <w:ind w:left="459" w:right="1426"/>
        <w:jc w:val="center"/>
        <w:rPr>
          <w:b/>
          <w:sz w:val="24"/>
          <w:lang w:val="pt-BR"/>
        </w:rPr>
      </w:pPr>
      <w:r w:rsidRPr="0045548F">
        <w:rPr>
          <w:b/>
          <w:sz w:val="24"/>
          <w:lang w:val="pt-BR"/>
        </w:rPr>
        <w:t>Prefeita Municipal</w:t>
      </w:r>
    </w:p>
    <w:p w:rsidR="00F145AD" w:rsidRPr="0045548F" w:rsidRDefault="00F145AD">
      <w:pPr>
        <w:pStyle w:val="Corpodetexto"/>
        <w:rPr>
          <w:b/>
          <w:sz w:val="26"/>
          <w:lang w:val="pt-BR"/>
        </w:rPr>
      </w:pPr>
    </w:p>
    <w:p w:rsidR="00F145AD" w:rsidRPr="0045548F" w:rsidRDefault="00F145AD">
      <w:pPr>
        <w:pStyle w:val="Corpodetexto"/>
        <w:rPr>
          <w:b/>
          <w:sz w:val="26"/>
          <w:lang w:val="pt-BR"/>
        </w:rPr>
      </w:pPr>
    </w:p>
    <w:p w:rsidR="00F145AD" w:rsidRPr="0045548F" w:rsidRDefault="00F145AD">
      <w:pPr>
        <w:pStyle w:val="Corpodetexto"/>
        <w:rPr>
          <w:b/>
          <w:sz w:val="26"/>
          <w:lang w:val="pt-BR"/>
        </w:rPr>
      </w:pPr>
    </w:p>
    <w:p w:rsidR="00F145AD" w:rsidRPr="0045548F" w:rsidRDefault="00F145AD">
      <w:pPr>
        <w:pStyle w:val="Corpodetexto"/>
        <w:rPr>
          <w:b/>
          <w:sz w:val="26"/>
          <w:lang w:val="pt-BR"/>
        </w:rPr>
      </w:pPr>
    </w:p>
    <w:p w:rsidR="00F145AD" w:rsidRPr="0045548F" w:rsidRDefault="00C72FFB">
      <w:pPr>
        <w:spacing w:before="184"/>
        <w:ind w:left="459" w:right="1425"/>
        <w:jc w:val="center"/>
        <w:rPr>
          <w:b/>
          <w:sz w:val="24"/>
          <w:lang w:val="pt-BR"/>
        </w:rPr>
      </w:pPr>
      <w:r w:rsidRPr="0045548F">
        <w:rPr>
          <w:b/>
          <w:sz w:val="24"/>
          <w:lang w:val="pt-BR"/>
        </w:rPr>
        <w:t>LAUDICEA DE MELLO PEREIRA</w:t>
      </w:r>
    </w:p>
    <w:p w:rsidR="00F145AD" w:rsidRPr="0045548F" w:rsidRDefault="00C72FFB">
      <w:pPr>
        <w:ind w:left="459" w:right="1428"/>
        <w:jc w:val="center"/>
        <w:rPr>
          <w:b/>
          <w:sz w:val="24"/>
          <w:lang w:val="pt-BR"/>
        </w:rPr>
      </w:pPr>
      <w:r w:rsidRPr="0045548F">
        <w:rPr>
          <w:b/>
          <w:sz w:val="24"/>
          <w:lang w:val="pt-BR"/>
        </w:rPr>
        <w:t>Secretária Municipal de Educação</w:t>
      </w:r>
    </w:p>
    <w:p w:rsidR="00F145AD" w:rsidRPr="0045548F" w:rsidRDefault="00F145AD">
      <w:pPr>
        <w:jc w:val="center"/>
        <w:rPr>
          <w:sz w:val="24"/>
          <w:lang w:val="pt-BR"/>
        </w:rPr>
        <w:sectPr w:rsidR="00F145AD" w:rsidRPr="0045548F">
          <w:headerReference w:type="default" r:id="rId7"/>
          <w:footerReference w:type="default" r:id="rId8"/>
          <w:pgSz w:w="11900" w:h="16840"/>
          <w:pgMar w:top="2120" w:right="500" w:bottom="920" w:left="1480" w:header="361" w:footer="721" w:gutter="0"/>
          <w:cols w:space="720"/>
        </w:sectPr>
      </w:pPr>
    </w:p>
    <w:p w:rsidR="00F145AD" w:rsidRPr="0045548F" w:rsidRDefault="00F145AD">
      <w:pPr>
        <w:pStyle w:val="Corpodetexto"/>
        <w:spacing w:before="1"/>
        <w:rPr>
          <w:b/>
          <w:sz w:val="29"/>
          <w:lang w:val="pt-BR"/>
        </w:rPr>
      </w:pPr>
    </w:p>
    <w:p w:rsidR="00F145AD" w:rsidRPr="0045548F" w:rsidRDefault="00C72FFB">
      <w:pPr>
        <w:spacing w:before="92"/>
        <w:ind w:left="3979"/>
        <w:rPr>
          <w:b/>
          <w:sz w:val="24"/>
          <w:lang w:val="pt-BR"/>
        </w:rPr>
      </w:pPr>
      <w:r w:rsidRPr="0045548F">
        <w:rPr>
          <w:b/>
          <w:sz w:val="24"/>
          <w:lang w:val="pt-BR"/>
        </w:rPr>
        <w:t>ANEXO I</w:t>
      </w:r>
    </w:p>
    <w:p w:rsidR="00F145AD" w:rsidRPr="0045548F" w:rsidRDefault="00F145AD">
      <w:pPr>
        <w:pStyle w:val="Corpodetexto"/>
        <w:rPr>
          <w:b/>
          <w:sz w:val="26"/>
          <w:lang w:val="pt-BR"/>
        </w:rPr>
      </w:pPr>
    </w:p>
    <w:p w:rsidR="00F145AD" w:rsidRPr="0045548F" w:rsidRDefault="00F145AD">
      <w:pPr>
        <w:pStyle w:val="Corpodetexto"/>
        <w:rPr>
          <w:b/>
          <w:sz w:val="22"/>
          <w:lang w:val="pt-BR"/>
        </w:rPr>
      </w:pPr>
    </w:p>
    <w:p w:rsidR="00F145AD" w:rsidRPr="0045548F" w:rsidRDefault="00C72FFB">
      <w:pPr>
        <w:ind w:left="3046" w:right="4000" w:firstLine="892"/>
        <w:rPr>
          <w:b/>
          <w:sz w:val="24"/>
          <w:lang w:val="pt-BR"/>
        </w:rPr>
      </w:pPr>
      <w:r w:rsidRPr="0045548F">
        <w:rPr>
          <w:b/>
          <w:sz w:val="24"/>
          <w:lang w:val="pt-BR"/>
        </w:rPr>
        <w:t>DESTINO MUNICÍPIO DE ASSIS-SP</w:t>
      </w:r>
    </w:p>
    <w:p w:rsidR="00F145AD" w:rsidRPr="0045548F" w:rsidRDefault="00F145AD">
      <w:pPr>
        <w:pStyle w:val="Corpodetexto"/>
        <w:rPr>
          <w:b/>
          <w:lang w:val="pt-BR"/>
        </w:rPr>
      </w:pPr>
    </w:p>
    <w:p w:rsidR="00F145AD" w:rsidRPr="007C16A7" w:rsidRDefault="00C72FFB">
      <w:pPr>
        <w:ind w:left="459" w:right="1429"/>
        <w:jc w:val="center"/>
        <w:rPr>
          <w:b/>
          <w:sz w:val="24"/>
          <w:lang w:val="pt-BR"/>
        </w:rPr>
      </w:pPr>
      <w:r w:rsidRPr="007C16A7">
        <w:rPr>
          <w:b/>
          <w:sz w:val="24"/>
          <w:lang w:val="pt-BR"/>
        </w:rPr>
        <w:t>RELAÇÃO DOS REQUERIMENTOS</w:t>
      </w:r>
    </w:p>
    <w:p w:rsidR="00F145AD" w:rsidRPr="007C16A7" w:rsidRDefault="00F145AD">
      <w:pPr>
        <w:pStyle w:val="Corpodetexto"/>
        <w:rPr>
          <w:b/>
          <w:sz w:val="20"/>
          <w:lang w:val="pt-BR"/>
        </w:rPr>
      </w:pPr>
    </w:p>
    <w:p w:rsidR="00F145AD" w:rsidRPr="007C16A7" w:rsidRDefault="00F145AD">
      <w:pPr>
        <w:pStyle w:val="Corpodetexto"/>
        <w:spacing w:before="4" w:after="1"/>
        <w:rPr>
          <w:b/>
          <w:sz w:val="28"/>
          <w:lang w:val="pt-BR"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38"/>
        <w:gridCol w:w="1394"/>
      </w:tblGrid>
      <w:tr w:rsidR="00F145AD">
        <w:trPr>
          <w:trHeight w:val="311"/>
        </w:trPr>
        <w:tc>
          <w:tcPr>
            <w:tcW w:w="5738" w:type="dxa"/>
          </w:tcPr>
          <w:p w:rsidR="00F145AD" w:rsidRDefault="00C72FFB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394" w:type="dxa"/>
          </w:tcPr>
          <w:p w:rsidR="00F145AD" w:rsidRDefault="00C72FFB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 w:rsidR="00F110D2" w:rsidRPr="00B86AF0">
        <w:trPr>
          <w:trHeight w:val="311"/>
        </w:trPr>
        <w:tc>
          <w:tcPr>
            <w:tcW w:w="5738" w:type="dxa"/>
          </w:tcPr>
          <w:p w:rsidR="00F110D2" w:rsidRDefault="00B61E4D">
            <w:pPr>
              <w:pStyle w:val="TableParagraph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Amanda de Sousa Rocha</w:t>
            </w:r>
          </w:p>
        </w:tc>
        <w:tc>
          <w:tcPr>
            <w:tcW w:w="1394" w:type="dxa"/>
          </w:tcPr>
          <w:p w:rsidR="00F110D2" w:rsidRDefault="00B61E4D">
            <w:pPr>
              <w:pStyle w:val="TableParagraph"/>
              <w:ind w:left="74"/>
              <w:jc w:val="left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deferido</w:t>
            </w:r>
            <w:proofErr w:type="gramEnd"/>
          </w:p>
        </w:tc>
      </w:tr>
    </w:tbl>
    <w:p w:rsidR="00F145AD" w:rsidRPr="000D141A" w:rsidRDefault="00F145AD">
      <w:pPr>
        <w:rPr>
          <w:sz w:val="24"/>
          <w:lang w:val="pt-BR"/>
        </w:rPr>
        <w:sectPr w:rsidR="00F145AD" w:rsidRPr="000D141A">
          <w:pgSz w:w="11900" w:h="16840"/>
          <w:pgMar w:top="2120" w:right="500" w:bottom="920" w:left="1480" w:header="361" w:footer="721" w:gutter="0"/>
          <w:cols w:space="720"/>
        </w:sectPr>
      </w:pPr>
    </w:p>
    <w:p w:rsidR="00F145AD" w:rsidRPr="000D141A" w:rsidRDefault="00F145AD">
      <w:pPr>
        <w:pStyle w:val="Corpodetexto"/>
        <w:rPr>
          <w:rFonts w:ascii="Times New Roman"/>
          <w:sz w:val="20"/>
          <w:lang w:val="pt-BR"/>
        </w:rPr>
      </w:pPr>
    </w:p>
    <w:p w:rsidR="00F145AD" w:rsidRPr="000D141A" w:rsidRDefault="00F145AD">
      <w:pPr>
        <w:pStyle w:val="Corpodetexto"/>
        <w:spacing w:before="5"/>
        <w:rPr>
          <w:rFonts w:ascii="Times New Roman"/>
          <w:sz w:val="17"/>
          <w:lang w:val="pt-BR"/>
        </w:rPr>
      </w:pPr>
    </w:p>
    <w:p w:rsidR="00F145AD" w:rsidRPr="000D141A" w:rsidRDefault="00F145AD">
      <w:pPr>
        <w:pStyle w:val="Corpodetexto"/>
        <w:rPr>
          <w:rFonts w:ascii="Times New Roman"/>
          <w:sz w:val="20"/>
          <w:lang w:val="pt-BR"/>
        </w:rPr>
      </w:pPr>
    </w:p>
    <w:p w:rsidR="00F145AD" w:rsidRPr="000D141A" w:rsidRDefault="00F145AD">
      <w:pPr>
        <w:pStyle w:val="Corpodetexto"/>
        <w:rPr>
          <w:rFonts w:ascii="Times New Roman"/>
          <w:sz w:val="20"/>
          <w:lang w:val="pt-BR"/>
        </w:rPr>
      </w:pPr>
    </w:p>
    <w:p w:rsidR="00F145AD" w:rsidRPr="000D141A" w:rsidRDefault="00F145AD">
      <w:pPr>
        <w:pStyle w:val="Corpodetexto"/>
        <w:spacing w:before="1"/>
        <w:rPr>
          <w:rFonts w:ascii="Times New Roman"/>
          <w:sz w:val="21"/>
          <w:lang w:val="pt-BR"/>
        </w:rPr>
      </w:pPr>
    </w:p>
    <w:p w:rsidR="00F145AD" w:rsidRPr="007C16A7" w:rsidRDefault="00C72FFB">
      <w:pPr>
        <w:ind w:left="458" w:right="1430"/>
        <w:jc w:val="center"/>
        <w:rPr>
          <w:b/>
          <w:sz w:val="24"/>
          <w:lang w:val="pt-BR"/>
        </w:rPr>
      </w:pPr>
      <w:r w:rsidRPr="007C16A7">
        <w:rPr>
          <w:b/>
          <w:sz w:val="24"/>
          <w:lang w:val="pt-BR"/>
        </w:rPr>
        <w:t>DESTINO</w:t>
      </w:r>
    </w:p>
    <w:p w:rsidR="00F145AD" w:rsidRPr="007C16A7" w:rsidRDefault="00C72FFB">
      <w:pPr>
        <w:ind w:left="2446"/>
        <w:rPr>
          <w:b/>
          <w:sz w:val="24"/>
          <w:lang w:val="pt-BR"/>
        </w:rPr>
      </w:pPr>
      <w:r w:rsidRPr="007C16A7">
        <w:rPr>
          <w:b/>
          <w:sz w:val="24"/>
          <w:lang w:val="pt-BR"/>
        </w:rPr>
        <w:t>MUNICÍPIO DE BANDEIRANTES-PR</w:t>
      </w:r>
    </w:p>
    <w:p w:rsidR="00F145AD" w:rsidRPr="007C16A7" w:rsidRDefault="00F145AD">
      <w:pPr>
        <w:pStyle w:val="Corpodetexto"/>
        <w:rPr>
          <w:b/>
          <w:lang w:val="pt-BR"/>
        </w:rPr>
      </w:pPr>
    </w:p>
    <w:p w:rsidR="00F145AD" w:rsidRPr="0045548F" w:rsidRDefault="007C16A7">
      <w:pPr>
        <w:ind w:left="1632" w:right="2604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RELAÇÃO DOS REQUERIMENTO</w:t>
      </w:r>
      <w:r w:rsidR="00411A64">
        <w:rPr>
          <w:b/>
          <w:sz w:val="24"/>
          <w:lang w:val="pt-BR"/>
        </w:rPr>
        <w:t>S</w:t>
      </w:r>
    </w:p>
    <w:p w:rsidR="00F145AD" w:rsidRPr="0045548F" w:rsidRDefault="00F145AD">
      <w:pPr>
        <w:pStyle w:val="Corpodetexto"/>
        <w:spacing w:before="4"/>
        <w:rPr>
          <w:b/>
          <w:sz w:val="23"/>
          <w:lang w:val="pt-B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5"/>
        <w:gridCol w:w="2192"/>
      </w:tblGrid>
      <w:tr w:rsidR="00411A64" w:rsidRPr="00A40333" w:rsidTr="00411A64">
        <w:trPr>
          <w:trHeight w:val="314"/>
        </w:trPr>
        <w:tc>
          <w:tcPr>
            <w:tcW w:w="5525" w:type="dxa"/>
          </w:tcPr>
          <w:p w:rsidR="00411A64" w:rsidRPr="000D141A" w:rsidRDefault="00411A64">
            <w:pPr>
              <w:pStyle w:val="TableParagraph"/>
              <w:spacing w:before="34"/>
              <w:ind w:left="2379" w:right="2376"/>
              <w:rPr>
                <w:b/>
                <w:sz w:val="24"/>
                <w:lang w:val="pt-BR"/>
              </w:rPr>
            </w:pPr>
            <w:r w:rsidRPr="000D141A"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2192" w:type="dxa"/>
          </w:tcPr>
          <w:p w:rsidR="00411A64" w:rsidRPr="000D141A" w:rsidRDefault="00411A64">
            <w:pPr>
              <w:pStyle w:val="TableParagraph"/>
              <w:spacing w:before="34"/>
              <w:ind w:left="0" w:right="161"/>
              <w:jc w:val="right"/>
              <w:rPr>
                <w:b/>
                <w:sz w:val="24"/>
                <w:lang w:val="pt-BR"/>
              </w:rPr>
            </w:pPr>
            <w:r w:rsidRPr="000D141A">
              <w:rPr>
                <w:b/>
                <w:sz w:val="24"/>
                <w:lang w:val="pt-BR"/>
              </w:rPr>
              <w:t>SITUAÇÃO</w:t>
            </w:r>
          </w:p>
        </w:tc>
      </w:tr>
      <w:tr w:rsidR="002A31E9" w:rsidRPr="008B21BE" w:rsidTr="00411A64">
        <w:trPr>
          <w:trHeight w:val="314"/>
        </w:trPr>
        <w:tc>
          <w:tcPr>
            <w:tcW w:w="5525" w:type="dxa"/>
          </w:tcPr>
          <w:p w:rsidR="002A31E9" w:rsidRDefault="002A31E9" w:rsidP="00315775">
            <w:pPr>
              <w:pStyle w:val="TableParagraph"/>
              <w:spacing w:before="34"/>
              <w:ind w:left="0" w:right="-2192"/>
              <w:jc w:val="left"/>
              <w:rPr>
                <w:sz w:val="24"/>
                <w:lang w:val="pt-BR"/>
              </w:rPr>
            </w:pPr>
            <w:proofErr w:type="spellStart"/>
            <w:r>
              <w:rPr>
                <w:sz w:val="24"/>
                <w:lang w:val="pt-BR"/>
              </w:rPr>
              <w:t>Allysson</w:t>
            </w:r>
            <w:proofErr w:type="spellEnd"/>
            <w:r>
              <w:rPr>
                <w:sz w:val="24"/>
                <w:lang w:val="pt-BR"/>
              </w:rPr>
              <w:t xml:space="preserve"> Pereira Gonçalves</w:t>
            </w:r>
          </w:p>
        </w:tc>
        <w:tc>
          <w:tcPr>
            <w:tcW w:w="2192" w:type="dxa"/>
          </w:tcPr>
          <w:p w:rsidR="002A31E9" w:rsidRDefault="002A31E9" w:rsidP="00590138">
            <w:pPr>
              <w:pStyle w:val="TableParagraph"/>
              <w:spacing w:before="34"/>
              <w:ind w:left="0" w:right="161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deferido</w:t>
            </w:r>
            <w:proofErr w:type="gramEnd"/>
          </w:p>
        </w:tc>
      </w:tr>
      <w:tr w:rsidR="002A31E9" w:rsidRPr="00755E14" w:rsidTr="00411A64">
        <w:trPr>
          <w:trHeight w:val="314"/>
        </w:trPr>
        <w:tc>
          <w:tcPr>
            <w:tcW w:w="5525" w:type="dxa"/>
          </w:tcPr>
          <w:p w:rsidR="002A31E9" w:rsidRDefault="002A31E9" w:rsidP="00315775">
            <w:pPr>
              <w:pStyle w:val="TableParagraph"/>
              <w:spacing w:before="34"/>
              <w:ind w:left="0" w:right="-2192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Ângela de Fátima Pereira</w:t>
            </w:r>
          </w:p>
        </w:tc>
        <w:tc>
          <w:tcPr>
            <w:tcW w:w="2192" w:type="dxa"/>
          </w:tcPr>
          <w:p w:rsidR="002A31E9" w:rsidRDefault="002A31E9" w:rsidP="00590138">
            <w:pPr>
              <w:pStyle w:val="TableParagraph"/>
              <w:spacing w:before="34"/>
              <w:ind w:left="0" w:right="161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deferido</w:t>
            </w:r>
            <w:proofErr w:type="gramEnd"/>
          </w:p>
        </w:tc>
      </w:tr>
      <w:tr w:rsidR="002A31E9" w:rsidRPr="00755E14" w:rsidTr="00411A64">
        <w:trPr>
          <w:trHeight w:val="314"/>
        </w:trPr>
        <w:tc>
          <w:tcPr>
            <w:tcW w:w="5525" w:type="dxa"/>
          </w:tcPr>
          <w:p w:rsidR="002A31E9" w:rsidRDefault="002A31E9" w:rsidP="00315775">
            <w:pPr>
              <w:pStyle w:val="TableParagraph"/>
              <w:spacing w:before="34"/>
              <w:ind w:left="0" w:right="-2192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Bianca </w:t>
            </w:r>
            <w:proofErr w:type="spellStart"/>
            <w:r>
              <w:rPr>
                <w:sz w:val="24"/>
                <w:lang w:val="pt-BR"/>
              </w:rPr>
              <w:t>RafaellaEnferdi</w:t>
            </w:r>
            <w:proofErr w:type="spellEnd"/>
          </w:p>
        </w:tc>
        <w:tc>
          <w:tcPr>
            <w:tcW w:w="2192" w:type="dxa"/>
          </w:tcPr>
          <w:p w:rsidR="002A31E9" w:rsidRDefault="002A31E9" w:rsidP="00590138">
            <w:pPr>
              <w:pStyle w:val="TableParagraph"/>
              <w:spacing w:before="34"/>
              <w:ind w:left="0" w:right="161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deferido</w:t>
            </w:r>
            <w:proofErr w:type="gramEnd"/>
          </w:p>
        </w:tc>
      </w:tr>
      <w:tr w:rsidR="002A31E9" w:rsidRPr="008B21BE" w:rsidTr="00411A64">
        <w:trPr>
          <w:trHeight w:val="314"/>
        </w:trPr>
        <w:tc>
          <w:tcPr>
            <w:tcW w:w="5525" w:type="dxa"/>
          </w:tcPr>
          <w:p w:rsidR="002A31E9" w:rsidRDefault="002A31E9" w:rsidP="00315775">
            <w:pPr>
              <w:pStyle w:val="TableParagraph"/>
              <w:spacing w:before="34"/>
              <w:ind w:left="0" w:right="-2192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Carlos Eduardo de Oliveira Teixeira</w:t>
            </w:r>
          </w:p>
        </w:tc>
        <w:tc>
          <w:tcPr>
            <w:tcW w:w="2192" w:type="dxa"/>
          </w:tcPr>
          <w:p w:rsidR="002A31E9" w:rsidRDefault="002A31E9" w:rsidP="00590138">
            <w:pPr>
              <w:pStyle w:val="TableParagraph"/>
              <w:spacing w:before="34"/>
              <w:ind w:left="0" w:right="161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deferido</w:t>
            </w:r>
            <w:proofErr w:type="gramEnd"/>
          </w:p>
        </w:tc>
      </w:tr>
      <w:tr w:rsidR="002A31E9" w:rsidRPr="00755E14" w:rsidTr="00411A64">
        <w:trPr>
          <w:trHeight w:val="314"/>
        </w:trPr>
        <w:tc>
          <w:tcPr>
            <w:tcW w:w="5525" w:type="dxa"/>
          </w:tcPr>
          <w:p w:rsidR="002A31E9" w:rsidRDefault="002A31E9" w:rsidP="00315775">
            <w:pPr>
              <w:pStyle w:val="TableParagraph"/>
              <w:spacing w:before="34"/>
              <w:ind w:left="0" w:right="-2192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Daniele Rodrigues de Oliveira Caetano</w:t>
            </w:r>
          </w:p>
        </w:tc>
        <w:tc>
          <w:tcPr>
            <w:tcW w:w="2192" w:type="dxa"/>
          </w:tcPr>
          <w:p w:rsidR="002A31E9" w:rsidRPr="00315775" w:rsidRDefault="002A31E9" w:rsidP="00D7577E">
            <w:pPr>
              <w:pStyle w:val="TableParagraph"/>
              <w:spacing w:before="34"/>
              <w:ind w:left="0" w:right="161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deferido</w:t>
            </w:r>
            <w:proofErr w:type="gramEnd"/>
          </w:p>
        </w:tc>
      </w:tr>
      <w:tr w:rsidR="002A31E9" w:rsidRPr="008B21BE" w:rsidTr="00411A64">
        <w:trPr>
          <w:trHeight w:val="314"/>
        </w:trPr>
        <w:tc>
          <w:tcPr>
            <w:tcW w:w="5525" w:type="dxa"/>
          </w:tcPr>
          <w:p w:rsidR="002A31E9" w:rsidRDefault="002A31E9" w:rsidP="00315775">
            <w:pPr>
              <w:pStyle w:val="TableParagraph"/>
              <w:spacing w:before="34"/>
              <w:ind w:left="0" w:right="-2192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Gisele de Lima Fidelis</w:t>
            </w:r>
          </w:p>
        </w:tc>
        <w:tc>
          <w:tcPr>
            <w:tcW w:w="2192" w:type="dxa"/>
          </w:tcPr>
          <w:p w:rsidR="002A31E9" w:rsidRPr="00315775" w:rsidRDefault="002A31E9" w:rsidP="00D7577E">
            <w:pPr>
              <w:pStyle w:val="TableParagraph"/>
              <w:spacing w:before="34"/>
              <w:ind w:left="0" w:right="161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deferido</w:t>
            </w:r>
            <w:proofErr w:type="gramEnd"/>
          </w:p>
        </w:tc>
      </w:tr>
      <w:tr w:rsidR="002A31E9" w:rsidRPr="00755E14" w:rsidTr="00411A64">
        <w:trPr>
          <w:trHeight w:val="314"/>
        </w:trPr>
        <w:tc>
          <w:tcPr>
            <w:tcW w:w="5525" w:type="dxa"/>
          </w:tcPr>
          <w:p w:rsidR="002A31E9" w:rsidRDefault="002A31E9" w:rsidP="00315775">
            <w:pPr>
              <w:pStyle w:val="TableParagraph"/>
              <w:spacing w:before="34"/>
              <w:ind w:left="0" w:right="-2192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Joyce Ligia Pereira</w:t>
            </w:r>
          </w:p>
        </w:tc>
        <w:tc>
          <w:tcPr>
            <w:tcW w:w="2192" w:type="dxa"/>
          </w:tcPr>
          <w:p w:rsidR="002A31E9" w:rsidRPr="00315775" w:rsidRDefault="002A31E9" w:rsidP="00D7577E">
            <w:pPr>
              <w:pStyle w:val="TableParagraph"/>
              <w:spacing w:before="34"/>
              <w:ind w:left="0" w:right="161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deferido</w:t>
            </w:r>
            <w:proofErr w:type="gramEnd"/>
          </w:p>
        </w:tc>
      </w:tr>
      <w:tr w:rsidR="002A31E9" w:rsidRPr="008B21BE" w:rsidTr="00411A64">
        <w:trPr>
          <w:trHeight w:val="314"/>
        </w:trPr>
        <w:tc>
          <w:tcPr>
            <w:tcW w:w="5525" w:type="dxa"/>
          </w:tcPr>
          <w:p w:rsidR="002A31E9" w:rsidRDefault="002A31E9" w:rsidP="00315775">
            <w:pPr>
              <w:pStyle w:val="TableParagraph"/>
              <w:spacing w:before="34"/>
              <w:ind w:left="0" w:right="-2192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Luana Cristina Amorim</w:t>
            </w:r>
          </w:p>
        </w:tc>
        <w:tc>
          <w:tcPr>
            <w:tcW w:w="2192" w:type="dxa"/>
          </w:tcPr>
          <w:p w:rsidR="002A31E9" w:rsidRDefault="002A31E9" w:rsidP="00590138">
            <w:pPr>
              <w:pStyle w:val="TableParagraph"/>
              <w:spacing w:before="34"/>
              <w:ind w:left="0" w:right="161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deferido</w:t>
            </w:r>
            <w:proofErr w:type="gramEnd"/>
          </w:p>
        </w:tc>
      </w:tr>
      <w:tr w:rsidR="002A31E9" w:rsidRPr="00AC03D4" w:rsidTr="00411A64">
        <w:trPr>
          <w:trHeight w:val="314"/>
        </w:trPr>
        <w:tc>
          <w:tcPr>
            <w:tcW w:w="5525" w:type="dxa"/>
          </w:tcPr>
          <w:p w:rsidR="002A31E9" w:rsidRDefault="002A31E9" w:rsidP="00315775">
            <w:pPr>
              <w:pStyle w:val="TableParagraph"/>
              <w:spacing w:before="34"/>
              <w:ind w:left="0" w:right="-2192"/>
              <w:jc w:val="left"/>
              <w:rPr>
                <w:sz w:val="24"/>
                <w:lang w:val="pt-BR"/>
              </w:rPr>
            </w:pPr>
            <w:proofErr w:type="spellStart"/>
            <w:r>
              <w:rPr>
                <w:sz w:val="24"/>
                <w:lang w:val="pt-BR"/>
              </w:rPr>
              <w:t>RoniotavioGuaita</w:t>
            </w:r>
            <w:proofErr w:type="spellEnd"/>
            <w:r>
              <w:rPr>
                <w:sz w:val="24"/>
                <w:lang w:val="pt-BR"/>
              </w:rPr>
              <w:t xml:space="preserve"> De Paula</w:t>
            </w:r>
          </w:p>
        </w:tc>
        <w:tc>
          <w:tcPr>
            <w:tcW w:w="2192" w:type="dxa"/>
          </w:tcPr>
          <w:p w:rsidR="002A31E9" w:rsidRDefault="002A31E9" w:rsidP="00590138">
            <w:pPr>
              <w:pStyle w:val="TableParagraph"/>
              <w:spacing w:before="34"/>
              <w:ind w:left="0" w:right="161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deferido</w:t>
            </w:r>
            <w:proofErr w:type="gramEnd"/>
          </w:p>
        </w:tc>
      </w:tr>
      <w:tr w:rsidR="002A31E9" w:rsidRPr="00C972EB" w:rsidTr="00411A64">
        <w:trPr>
          <w:trHeight w:val="314"/>
        </w:trPr>
        <w:tc>
          <w:tcPr>
            <w:tcW w:w="5525" w:type="dxa"/>
          </w:tcPr>
          <w:p w:rsidR="002A31E9" w:rsidRDefault="002A31E9" w:rsidP="00315775">
            <w:pPr>
              <w:pStyle w:val="TableParagraph"/>
              <w:spacing w:before="34"/>
              <w:ind w:left="0" w:right="-2192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Thais </w:t>
            </w:r>
            <w:proofErr w:type="spellStart"/>
            <w:r>
              <w:rPr>
                <w:sz w:val="24"/>
                <w:lang w:val="pt-BR"/>
              </w:rPr>
              <w:t>Laiane</w:t>
            </w:r>
            <w:proofErr w:type="spellEnd"/>
            <w:r>
              <w:rPr>
                <w:sz w:val="24"/>
                <w:lang w:val="pt-BR"/>
              </w:rPr>
              <w:t xml:space="preserve"> da Cruz Santos</w:t>
            </w:r>
          </w:p>
        </w:tc>
        <w:tc>
          <w:tcPr>
            <w:tcW w:w="2192" w:type="dxa"/>
          </w:tcPr>
          <w:p w:rsidR="002A31E9" w:rsidRPr="00315775" w:rsidRDefault="002A31E9" w:rsidP="00590138">
            <w:pPr>
              <w:pStyle w:val="TableParagraph"/>
              <w:spacing w:before="34"/>
              <w:ind w:left="0" w:right="161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deferido</w:t>
            </w:r>
            <w:proofErr w:type="gramEnd"/>
          </w:p>
        </w:tc>
      </w:tr>
    </w:tbl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6857A9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</w:p>
    <w:p w:rsidR="00F145AD" w:rsidRPr="007C16A7" w:rsidRDefault="006857A9" w:rsidP="006857A9">
      <w:pPr>
        <w:tabs>
          <w:tab w:val="left" w:pos="10065"/>
        </w:tabs>
        <w:spacing w:before="92"/>
        <w:ind w:left="2127" w:right="706" w:firstLine="567"/>
        <w:rPr>
          <w:b/>
          <w:sz w:val="24"/>
          <w:lang w:val="pt-BR"/>
        </w:rPr>
      </w:pPr>
      <w:r>
        <w:rPr>
          <w:b/>
          <w:sz w:val="24"/>
          <w:lang w:val="pt-BR"/>
        </w:rPr>
        <w:lastRenderedPageBreak/>
        <w:t>DESTINO MUNICÍPIO DE CORNÉLIO PROCÓPIO</w:t>
      </w:r>
      <w:r w:rsidR="00C72FFB" w:rsidRPr="007C16A7">
        <w:rPr>
          <w:b/>
          <w:sz w:val="24"/>
          <w:lang w:val="pt-BR"/>
        </w:rPr>
        <w:t>-PR</w:t>
      </w:r>
    </w:p>
    <w:p w:rsidR="00F145AD" w:rsidRPr="007C16A7" w:rsidRDefault="00F145AD">
      <w:pPr>
        <w:pStyle w:val="Corpodetexto"/>
        <w:rPr>
          <w:b/>
          <w:lang w:val="pt-BR"/>
        </w:rPr>
      </w:pPr>
    </w:p>
    <w:p w:rsidR="00F145AD" w:rsidRPr="00315775" w:rsidRDefault="00C72FFB">
      <w:pPr>
        <w:ind w:left="459" w:right="1429"/>
        <w:jc w:val="center"/>
        <w:rPr>
          <w:b/>
          <w:sz w:val="24"/>
          <w:lang w:val="pt-BR"/>
        </w:rPr>
      </w:pPr>
      <w:r w:rsidRPr="00315775">
        <w:rPr>
          <w:b/>
          <w:sz w:val="24"/>
          <w:lang w:val="pt-BR"/>
        </w:rPr>
        <w:t>RELAÇÃO DOS REQUERIMENTOS</w:t>
      </w:r>
    </w:p>
    <w:p w:rsidR="00F145AD" w:rsidRPr="00315775" w:rsidRDefault="00F145AD">
      <w:pPr>
        <w:pStyle w:val="Corpodetexto"/>
        <w:rPr>
          <w:b/>
          <w:sz w:val="26"/>
          <w:lang w:val="pt-BR"/>
        </w:rPr>
      </w:pPr>
    </w:p>
    <w:p w:rsidR="00F145AD" w:rsidRPr="00315775" w:rsidRDefault="00F145AD">
      <w:pPr>
        <w:pStyle w:val="Corpodetexto"/>
        <w:rPr>
          <w:b/>
          <w:sz w:val="26"/>
          <w:lang w:val="pt-BR"/>
        </w:rPr>
      </w:pPr>
    </w:p>
    <w:p w:rsidR="00F145AD" w:rsidRPr="00315775" w:rsidRDefault="00C72FFB">
      <w:pPr>
        <w:spacing w:before="230" w:after="5"/>
        <w:ind w:left="458" w:right="1430"/>
        <w:jc w:val="center"/>
        <w:rPr>
          <w:b/>
          <w:sz w:val="24"/>
          <w:lang w:val="pt-BR"/>
        </w:rPr>
      </w:pPr>
      <w:r w:rsidRPr="00315775">
        <w:rPr>
          <w:b/>
          <w:sz w:val="24"/>
          <w:lang w:val="pt-BR"/>
        </w:rPr>
        <w:t>PERÍODONOTURNO</w:t>
      </w:r>
    </w:p>
    <w:tbl>
      <w:tblPr>
        <w:tblStyle w:val="TableNormal"/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1"/>
        <w:gridCol w:w="2661"/>
      </w:tblGrid>
      <w:tr w:rsidR="00F145AD" w:rsidTr="006857A9">
        <w:trPr>
          <w:trHeight w:val="311"/>
        </w:trPr>
        <w:tc>
          <w:tcPr>
            <w:tcW w:w="5561" w:type="dxa"/>
          </w:tcPr>
          <w:p w:rsidR="00F145AD" w:rsidRPr="00315775" w:rsidRDefault="00C72FFB">
            <w:pPr>
              <w:pStyle w:val="TableParagraph"/>
              <w:ind w:left="2398" w:right="2392"/>
              <w:rPr>
                <w:b/>
                <w:sz w:val="24"/>
                <w:lang w:val="pt-BR"/>
              </w:rPr>
            </w:pPr>
            <w:r w:rsidRPr="00315775"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2661" w:type="dxa"/>
          </w:tcPr>
          <w:p w:rsidR="00F145AD" w:rsidRDefault="00C72FFB">
            <w:pPr>
              <w:pStyle w:val="TableParagraph"/>
              <w:ind w:left="47" w:right="41"/>
              <w:rPr>
                <w:b/>
                <w:sz w:val="24"/>
              </w:rPr>
            </w:pPr>
            <w:r w:rsidRPr="005809FA">
              <w:rPr>
                <w:b/>
                <w:sz w:val="24"/>
                <w:lang w:val="pt-BR"/>
              </w:rPr>
              <w:t>SITUAÇÃ</w:t>
            </w:r>
            <w:r>
              <w:rPr>
                <w:b/>
                <w:sz w:val="24"/>
              </w:rPr>
              <w:t>O</w:t>
            </w:r>
          </w:p>
        </w:tc>
      </w:tr>
      <w:tr w:rsidR="006857A9" w:rsidRPr="00A36A73" w:rsidTr="006857A9">
        <w:trPr>
          <w:trHeight w:val="287"/>
        </w:trPr>
        <w:tc>
          <w:tcPr>
            <w:tcW w:w="5561" w:type="dxa"/>
          </w:tcPr>
          <w:p w:rsidR="006857A9" w:rsidRDefault="006857A9" w:rsidP="001A0186">
            <w:pPr>
              <w:pStyle w:val="TableParagraph"/>
              <w:ind w:left="34" w:right="-1626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Rafael Garcia da Silva </w:t>
            </w:r>
            <w:proofErr w:type="spellStart"/>
            <w:r>
              <w:rPr>
                <w:sz w:val="24"/>
                <w:lang w:val="pt-BR"/>
              </w:rPr>
              <w:t>Barbezani</w:t>
            </w:r>
            <w:proofErr w:type="spellEnd"/>
          </w:p>
        </w:tc>
        <w:tc>
          <w:tcPr>
            <w:tcW w:w="2661" w:type="dxa"/>
          </w:tcPr>
          <w:p w:rsidR="006857A9" w:rsidRDefault="006857A9" w:rsidP="006857A9">
            <w:pPr>
              <w:pStyle w:val="TableParagraph"/>
              <w:ind w:left="34" w:right="-1626"/>
              <w:jc w:val="left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deferido</w:t>
            </w:r>
            <w:proofErr w:type="gramEnd"/>
          </w:p>
        </w:tc>
      </w:tr>
    </w:tbl>
    <w:p w:rsidR="00F145AD" w:rsidRPr="00A36A73" w:rsidRDefault="00F145AD">
      <w:pPr>
        <w:pStyle w:val="Corpodetexto"/>
        <w:rPr>
          <w:b/>
          <w:sz w:val="26"/>
          <w:lang w:val="pt-BR"/>
        </w:rPr>
      </w:pPr>
    </w:p>
    <w:p w:rsidR="0087512B" w:rsidRDefault="0087512B">
      <w:pPr>
        <w:pStyle w:val="Corpodetexto"/>
        <w:spacing w:after="1"/>
        <w:rPr>
          <w:rFonts w:ascii="Times New Roman"/>
          <w:sz w:val="17"/>
          <w:lang w:val="pt-BR"/>
        </w:rPr>
      </w:pPr>
    </w:p>
    <w:p w:rsidR="0087512B" w:rsidRDefault="0087512B">
      <w:pPr>
        <w:pStyle w:val="Corpodetexto"/>
        <w:spacing w:after="1"/>
        <w:rPr>
          <w:rFonts w:ascii="Times New Roman"/>
          <w:sz w:val="17"/>
          <w:lang w:val="pt-BR"/>
        </w:rPr>
      </w:pPr>
    </w:p>
    <w:p w:rsidR="0087512B" w:rsidRDefault="0087512B">
      <w:pPr>
        <w:pStyle w:val="Corpodetexto"/>
        <w:spacing w:after="1"/>
        <w:rPr>
          <w:rFonts w:ascii="Times New Roman"/>
          <w:sz w:val="17"/>
          <w:lang w:val="pt-BR"/>
        </w:rPr>
      </w:pPr>
    </w:p>
    <w:p w:rsidR="0087512B" w:rsidRDefault="0087512B">
      <w:pPr>
        <w:pStyle w:val="Corpodetexto"/>
        <w:spacing w:after="1"/>
        <w:rPr>
          <w:rFonts w:ascii="Times New Roman"/>
          <w:sz w:val="17"/>
          <w:lang w:val="pt-BR"/>
        </w:rPr>
      </w:pPr>
    </w:p>
    <w:p w:rsidR="00F145AD" w:rsidRPr="000E446D" w:rsidRDefault="00F145AD">
      <w:pPr>
        <w:jc w:val="center"/>
        <w:rPr>
          <w:sz w:val="24"/>
          <w:lang w:val="pt-BR"/>
        </w:rPr>
        <w:sectPr w:rsidR="00F145AD" w:rsidRPr="000E446D">
          <w:footerReference w:type="default" r:id="rId9"/>
          <w:pgSz w:w="11900" w:h="16840"/>
          <w:pgMar w:top="2120" w:right="500" w:bottom="920" w:left="1480" w:header="361" w:footer="721" w:gutter="0"/>
          <w:cols w:space="720"/>
        </w:sectPr>
      </w:pPr>
    </w:p>
    <w:p w:rsidR="003820E9" w:rsidRDefault="003820E9" w:rsidP="003820E9">
      <w:pPr>
        <w:spacing w:before="226"/>
        <w:ind w:left="458" w:right="1430"/>
        <w:jc w:val="center"/>
        <w:rPr>
          <w:b/>
          <w:sz w:val="24"/>
        </w:rPr>
      </w:pPr>
      <w:r>
        <w:rPr>
          <w:b/>
          <w:sz w:val="24"/>
        </w:rPr>
        <w:lastRenderedPageBreak/>
        <w:t>DESTINO</w:t>
      </w:r>
    </w:p>
    <w:p w:rsidR="00F145AD" w:rsidRDefault="00F145AD">
      <w:pPr>
        <w:pStyle w:val="Corpodetexto"/>
        <w:spacing w:before="1"/>
        <w:rPr>
          <w:b/>
          <w:sz w:val="29"/>
        </w:rPr>
      </w:pPr>
    </w:p>
    <w:p w:rsidR="00F145AD" w:rsidRPr="0045548F" w:rsidRDefault="00C72FFB">
      <w:pPr>
        <w:spacing w:before="92" w:line="480" w:lineRule="auto"/>
        <w:ind w:left="2494" w:right="3445" w:firstLine="38"/>
        <w:rPr>
          <w:b/>
          <w:sz w:val="24"/>
          <w:lang w:val="pt-BR"/>
        </w:rPr>
      </w:pPr>
      <w:r w:rsidRPr="0045548F">
        <w:rPr>
          <w:b/>
          <w:sz w:val="24"/>
          <w:lang w:val="pt-BR"/>
        </w:rPr>
        <w:t>MUNICÍPIO DE JACAREZINHO-PR RELAÇÃO DOS REQUERIMENTOS</w:t>
      </w:r>
    </w:p>
    <w:p w:rsidR="00F145AD" w:rsidRPr="0045548F" w:rsidRDefault="00F145AD">
      <w:pPr>
        <w:pStyle w:val="Corpodetexto"/>
        <w:spacing w:before="4"/>
        <w:rPr>
          <w:b/>
          <w:lang w:val="pt-BR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8"/>
        <w:gridCol w:w="2361"/>
      </w:tblGrid>
      <w:tr w:rsidR="00F145AD" w:rsidTr="00660A08">
        <w:trPr>
          <w:trHeight w:val="287"/>
        </w:trPr>
        <w:tc>
          <w:tcPr>
            <w:tcW w:w="5578" w:type="dxa"/>
          </w:tcPr>
          <w:p w:rsidR="00F145AD" w:rsidRDefault="00C72FFB">
            <w:pPr>
              <w:pStyle w:val="TableParagraph"/>
              <w:spacing w:before="7"/>
              <w:ind w:left="2405" w:right="240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361" w:type="dxa"/>
          </w:tcPr>
          <w:p w:rsidR="00F145AD" w:rsidRDefault="00C72FFB">
            <w:pPr>
              <w:pStyle w:val="TableParagraph"/>
              <w:spacing w:before="7"/>
              <w:ind w:left="320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 w:rsidR="00A25C40" w:rsidRPr="00957C3A" w:rsidTr="00660A08">
        <w:trPr>
          <w:trHeight w:val="314"/>
        </w:trPr>
        <w:tc>
          <w:tcPr>
            <w:tcW w:w="5578" w:type="dxa"/>
          </w:tcPr>
          <w:p w:rsidR="00A25C40" w:rsidRDefault="00A25C40">
            <w:pPr>
              <w:pStyle w:val="TableParagraph"/>
              <w:spacing w:before="34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Natan Rafael Mariano</w:t>
            </w:r>
          </w:p>
        </w:tc>
        <w:tc>
          <w:tcPr>
            <w:tcW w:w="2361" w:type="dxa"/>
          </w:tcPr>
          <w:p w:rsidR="00A25C40" w:rsidRDefault="00A25C40">
            <w:pPr>
              <w:pStyle w:val="TableParagraph"/>
              <w:spacing w:before="34"/>
              <w:ind w:left="320" w:right="313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deferido</w:t>
            </w:r>
            <w:proofErr w:type="gramEnd"/>
          </w:p>
        </w:tc>
      </w:tr>
      <w:tr w:rsidR="00A25C40" w:rsidRPr="00957C3A" w:rsidTr="00660A08">
        <w:trPr>
          <w:trHeight w:val="311"/>
        </w:trPr>
        <w:tc>
          <w:tcPr>
            <w:tcW w:w="5578" w:type="dxa"/>
          </w:tcPr>
          <w:p w:rsidR="00A25C40" w:rsidRPr="00957C3A" w:rsidRDefault="00A25C40">
            <w:pPr>
              <w:pStyle w:val="TableParagraph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Valéria Sodré Paiva Batista</w:t>
            </w:r>
          </w:p>
        </w:tc>
        <w:tc>
          <w:tcPr>
            <w:tcW w:w="2361" w:type="dxa"/>
          </w:tcPr>
          <w:p w:rsidR="00A25C40" w:rsidRPr="00957C3A" w:rsidRDefault="00A25C40">
            <w:pPr>
              <w:pStyle w:val="TableParagraph"/>
              <w:ind w:left="320" w:right="313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deferido</w:t>
            </w:r>
            <w:proofErr w:type="gramEnd"/>
          </w:p>
        </w:tc>
      </w:tr>
    </w:tbl>
    <w:p w:rsidR="00F145AD" w:rsidRPr="00827695" w:rsidRDefault="00F145AD">
      <w:pPr>
        <w:pStyle w:val="Corpodetexto"/>
        <w:rPr>
          <w:rFonts w:ascii="Times New Roman"/>
          <w:sz w:val="20"/>
          <w:lang w:val="pt-BR"/>
        </w:rPr>
      </w:pPr>
    </w:p>
    <w:p w:rsidR="00F145AD" w:rsidRDefault="00F145AD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Default="006857A9">
      <w:pPr>
        <w:pStyle w:val="Corpodetexto"/>
        <w:rPr>
          <w:rFonts w:ascii="Times New Roman"/>
          <w:sz w:val="20"/>
          <w:lang w:val="pt-BR"/>
        </w:rPr>
      </w:pPr>
    </w:p>
    <w:p w:rsidR="006857A9" w:rsidRPr="00827695" w:rsidRDefault="006857A9">
      <w:pPr>
        <w:pStyle w:val="Corpodetexto"/>
        <w:rPr>
          <w:rFonts w:ascii="Times New Roman"/>
          <w:sz w:val="20"/>
          <w:lang w:val="pt-BR"/>
        </w:rPr>
      </w:pPr>
    </w:p>
    <w:p w:rsidR="00CA201E" w:rsidRDefault="00CA201E">
      <w:pPr>
        <w:pStyle w:val="Corpodetexto"/>
        <w:spacing w:before="1"/>
        <w:rPr>
          <w:rFonts w:ascii="Times New Roman"/>
          <w:sz w:val="21"/>
          <w:lang w:val="pt-BR"/>
        </w:rPr>
      </w:pPr>
    </w:p>
    <w:p w:rsidR="00CA201E" w:rsidRDefault="00CA201E">
      <w:pPr>
        <w:pStyle w:val="Corpodetexto"/>
        <w:spacing w:before="1"/>
        <w:rPr>
          <w:rFonts w:ascii="Times New Roman"/>
          <w:sz w:val="21"/>
          <w:lang w:val="pt-BR"/>
        </w:rPr>
      </w:pPr>
    </w:p>
    <w:p w:rsidR="006857A9" w:rsidRPr="006857A9" w:rsidRDefault="006857A9" w:rsidP="006857A9">
      <w:pPr>
        <w:spacing w:before="226"/>
        <w:ind w:left="458" w:right="1430"/>
        <w:jc w:val="center"/>
        <w:rPr>
          <w:b/>
          <w:sz w:val="24"/>
          <w:lang w:val="pt-BR"/>
        </w:rPr>
      </w:pPr>
      <w:r w:rsidRPr="006857A9">
        <w:rPr>
          <w:b/>
          <w:sz w:val="24"/>
          <w:lang w:val="pt-BR"/>
        </w:rPr>
        <w:lastRenderedPageBreak/>
        <w:t>DESTINO</w:t>
      </w:r>
    </w:p>
    <w:p w:rsidR="006857A9" w:rsidRPr="006857A9" w:rsidRDefault="006857A9" w:rsidP="006857A9">
      <w:pPr>
        <w:pStyle w:val="Corpodetexto"/>
        <w:spacing w:before="1"/>
        <w:rPr>
          <w:b/>
          <w:sz w:val="29"/>
          <w:lang w:val="pt-BR"/>
        </w:rPr>
      </w:pPr>
    </w:p>
    <w:p w:rsidR="006857A9" w:rsidRDefault="006857A9" w:rsidP="006857A9">
      <w:pPr>
        <w:spacing w:before="92" w:line="480" w:lineRule="auto"/>
        <w:ind w:left="2494" w:right="139" w:firstLine="38"/>
        <w:rPr>
          <w:b/>
          <w:sz w:val="24"/>
          <w:lang w:val="pt-BR"/>
        </w:rPr>
      </w:pPr>
      <w:r>
        <w:rPr>
          <w:b/>
          <w:sz w:val="24"/>
          <w:lang w:val="pt-BR"/>
        </w:rPr>
        <w:t>MUNICÍPIO DE SANTO ANTONIO DA PLATINA - PR</w:t>
      </w:r>
    </w:p>
    <w:p w:rsidR="0054174E" w:rsidRPr="0054174E" w:rsidRDefault="0054174E" w:rsidP="006857A9">
      <w:pPr>
        <w:pStyle w:val="Corpodetexto"/>
        <w:rPr>
          <w:b/>
          <w:lang w:val="pt-BR"/>
        </w:rPr>
      </w:pPr>
    </w:p>
    <w:p w:rsidR="0054174E" w:rsidRDefault="0054174E" w:rsidP="006857A9">
      <w:pPr>
        <w:ind w:left="2494"/>
        <w:rPr>
          <w:b/>
          <w:sz w:val="24"/>
        </w:rPr>
      </w:pPr>
      <w:r w:rsidRPr="00CA201E">
        <w:rPr>
          <w:b/>
          <w:sz w:val="24"/>
          <w:lang w:val="pt-BR"/>
        </w:rPr>
        <w:t xml:space="preserve">RELAÇÃO DOS </w:t>
      </w:r>
      <w:r>
        <w:rPr>
          <w:b/>
          <w:sz w:val="24"/>
        </w:rPr>
        <w:t>REQUERIMENTOS</w:t>
      </w:r>
    </w:p>
    <w:p w:rsidR="007C16A7" w:rsidRDefault="007C16A7" w:rsidP="006857A9">
      <w:pPr>
        <w:pStyle w:val="Corpodetexto"/>
        <w:spacing w:before="1"/>
        <w:rPr>
          <w:rFonts w:ascii="Times New Roman"/>
          <w:sz w:val="21"/>
          <w:lang w:val="pt-BR"/>
        </w:rPr>
      </w:pPr>
    </w:p>
    <w:p w:rsidR="0059377D" w:rsidRDefault="0059377D">
      <w:pPr>
        <w:pStyle w:val="Corpodetexto"/>
        <w:spacing w:before="1"/>
        <w:rPr>
          <w:rFonts w:ascii="Times New Roman"/>
          <w:sz w:val="21"/>
          <w:lang w:val="pt-BR"/>
        </w:rPr>
      </w:pPr>
    </w:p>
    <w:p w:rsidR="0054174E" w:rsidRDefault="0054174E">
      <w:pPr>
        <w:pStyle w:val="Corpodetexto"/>
        <w:spacing w:before="1"/>
        <w:rPr>
          <w:rFonts w:ascii="Times New Roman"/>
          <w:sz w:val="21"/>
          <w:lang w:val="pt-BR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8"/>
        <w:gridCol w:w="2361"/>
      </w:tblGrid>
      <w:tr w:rsidR="0054174E" w:rsidTr="000E446D">
        <w:trPr>
          <w:trHeight w:val="287"/>
        </w:trPr>
        <w:tc>
          <w:tcPr>
            <w:tcW w:w="5578" w:type="dxa"/>
          </w:tcPr>
          <w:p w:rsidR="0054174E" w:rsidRDefault="0054174E" w:rsidP="000E446D">
            <w:pPr>
              <w:pStyle w:val="TableParagraph"/>
              <w:spacing w:before="7"/>
              <w:ind w:left="2405" w:right="240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361" w:type="dxa"/>
          </w:tcPr>
          <w:p w:rsidR="0054174E" w:rsidRDefault="0054174E" w:rsidP="000E446D">
            <w:pPr>
              <w:pStyle w:val="TableParagraph"/>
              <w:spacing w:before="7"/>
              <w:ind w:left="320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 w:rsidR="004B6B04" w:rsidTr="000E446D">
        <w:trPr>
          <w:trHeight w:val="287"/>
        </w:trPr>
        <w:tc>
          <w:tcPr>
            <w:tcW w:w="5578" w:type="dxa"/>
          </w:tcPr>
          <w:p w:rsidR="004B6B04" w:rsidRPr="005F11F5" w:rsidRDefault="005F11F5" w:rsidP="005F11F5">
            <w:pPr>
              <w:pStyle w:val="TableParagraph"/>
              <w:spacing w:before="7"/>
              <w:ind w:left="285" w:right="2402"/>
              <w:jc w:val="left"/>
              <w:rPr>
                <w:sz w:val="24"/>
              </w:rPr>
            </w:pPr>
            <w:r>
              <w:rPr>
                <w:sz w:val="24"/>
              </w:rPr>
              <w:t>Diego da Silva Souza</w:t>
            </w:r>
          </w:p>
        </w:tc>
        <w:tc>
          <w:tcPr>
            <w:tcW w:w="2361" w:type="dxa"/>
          </w:tcPr>
          <w:p w:rsidR="004B6B04" w:rsidRPr="005F11F5" w:rsidRDefault="005F11F5" w:rsidP="000E446D">
            <w:pPr>
              <w:pStyle w:val="TableParagraph"/>
              <w:spacing w:before="7"/>
              <w:ind w:left="320" w:right="318"/>
              <w:rPr>
                <w:sz w:val="24"/>
              </w:rPr>
            </w:pPr>
            <w:proofErr w:type="spellStart"/>
            <w:r w:rsidRPr="005F11F5">
              <w:rPr>
                <w:sz w:val="24"/>
              </w:rPr>
              <w:t>deferido</w:t>
            </w:r>
            <w:proofErr w:type="spellEnd"/>
          </w:p>
        </w:tc>
      </w:tr>
    </w:tbl>
    <w:p w:rsidR="0054174E" w:rsidRPr="00827695" w:rsidRDefault="0054174E">
      <w:pPr>
        <w:pStyle w:val="Corpodetexto"/>
        <w:spacing w:before="1"/>
        <w:rPr>
          <w:rFonts w:ascii="Times New Roman"/>
          <w:sz w:val="21"/>
          <w:lang w:val="pt-BR"/>
        </w:rPr>
      </w:pPr>
    </w:p>
    <w:sectPr w:rsidR="0054174E" w:rsidRPr="00827695" w:rsidSect="00562686">
      <w:footerReference w:type="default" r:id="rId10"/>
      <w:pgSz w:w="11900" w:h="16840"/>
      <w:pgMar w:top="2120" w:right="500" w:bottom="920" w:left="1480" w:header="361" w:footer="7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21" w:rsidRDefault="00F62821">
      <w:r>
        <w:separator/>
      </w:r>
    </w:p>
  </w:endnote>
  <w:endnote w:type="continuationSeparator" w:id="1">
    <w:p w:rsidR="00F62821" w:rsidRDefault="00F6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D4" w:rsidRDefault="00562686">
    <w:pPr>
      <w:pStyle w:val="Corpodetexto"/>
      <w:spacing w:line="14" w:lineRule="auto"/>
      <w:rPr>
        <w:sz w:val="20"/>
      </w:rPr>
    </w:pPr>
    <w:r w:rsidRPr="00562686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02.1pt;margin-top:794.95pt;width:10.15pt;height:14.35pt;z-index:-10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enrg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" filled="f" stroked="f">
          <v:textbox inset="0,0,0,0">
            <w:txbxContent>
              <w:p w:rsidR="00AC03D4" w:rsidRDefault="00562686">
                <w:pPr>
                  <w:spacing w:before="13"/>
                  <w:ind w:left="40"/>
                </w:pPr>
                <w:r>
                  <w:fldChar w:fldCharType="begin"/>
                </w:r>
                <w:r w:rsidR="00AC03D4">
                  <w:instrText xml:space="preserve"> PAGE </w:instrText>
                </w:r>
                <w:r>
                  <w:fldChar w:fldCharType="separate"/>
                </w:r>
                <w:r w:rsidR="00DB54F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D4" w:rsidRDefault="00562686">
    <w:pPr>
      <w:pStyle w:val="Corpodetexto"/>
      <w:spacing w:line="14" w:lineRule="auto"/>
      <w:rPr>
        <w:sz w:val="20"/>
      </w:rPr>
    </w:pPr>
    <w:r w:rsidRPr="00562686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96pt;margin-top:794.95pt;width:16.3pt;height:14.35pt;z-index:-1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WzrgIAAK8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" filled="f" stroked="f">
          <v:textbox inset="0,0,0,0">
            <w:txbxContent>
              <w:p w:rsidR="00AC03D4" w:rsidRDefault="00562686">
                <w:pPr>
                  <w:spacing w:before="13"/>
                  <w:ind w:left="40"/>
                </w:pPr>
                <w:r>
                  <w:fldChar w:fldCharType="begin"/>
                </w:r>
                <w:r w:rsidR="00AC03D4">
                  <w:instrText xml:space="preserve"> PAGE </w:instrText>
                </w:r>
                <w:r>
                  <w:fldChar w:fldCharType="separate"/>
                </w:r>
                <w:r w:rsidR="00DB54F8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D4" w:rsidRDefault="00562686">
    <w:pPr>
      <w:pStyle w:val="Corpodetexto"/>
      <w:spacing w:line="14" w:lineRule="auto"/>
      <w:rPr>
        <w:sz w:val="20"/>
      </w:rPr>
    </w:pPr>
    <w:r w:rsidRPr="00562686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6pt;margin-top:794.95pt;width:16.3pt;height:14.35pt;z-index:-10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gUrw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" filled="f" stroked="f">
          <v:textbox inset="0,0,0,0">
            <w:txbxContent>
              <w:p w:rsidR="00AC03D4" w:rsidRDefault="00562686">
                <w:pPr>
                  <w:spacing w:before="13"/>
                  <w:ind w:left="40"/>
                </w:pPr>
                <w:r>
                  <w:fldChar w:fldCharType="begin"/>
                </w:r>
                <w:r w:rsidR="00AC03D4">
                  <w:instrText xml:space="preserve"> PAGE </w:instrText>
                </w:r>
                <w:r>
                  <w:fldChar w:fldCharType="separate"/>
                </w:r>
                <w:r w:rsidR="00DB54F8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21" w:rsidRDefault="00F62821">
      <w:r>
        <w:separator/>
      </w:r>
    </w:p>
  </w:footnote>
  <w:footnote w:type="continuationSeparator" w:id="1">
    <w:p w:rsidR="00F62821" w:rsidRDefault="00F62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D4" w:rsidRDefault="00AC03D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29695" behindDoc="1" locked="0" layoutInCell="1" allowOverlap="1">
          <wp:simplePos x="0" y="0"/>
          <wp:positionH relativeFrom="page">
            <wp:posOffset>835262</wp:posOffset>
          </wp:positionH>
          <wp:positionV relativeFrom="page">
            <wp:posOffset>229550</wp:posOffset>
          </wp:positionV>
          <wp:extent cx="816521" cy="8919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521" cy="891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2686" w:rsidRPr="00562686">
      <w:rPr>
        <w:noProof/>
        <w:lang w:val="pt-BR" w:eastAsia="pt-BR"/>
      </w:rPr>
      <w:pict>
        <v:line id="Line 5" o:spid="_x0000_s4101" style="position:absolute;z-index:-10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104.9pt" to="525.3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" strokecolor="#007f00" strokeweight="2.25pt">
          <w10:wrap anchorx="page" anchory="page"/>
        </v:line>
      </w:pict>
    </w:r>
    <w:r w:rsidR="00562686" w:rsidRPr="00562686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51.65pt;margin-top:22.5pt;width:345.1pt;height:60.55pt;z-index:-10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wq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" filled="f" stroked="f">
          <v:textbox inset="0,0,0,0">
            <w:txbxContent>
              <w:p w:rsidR="00AC03D4" w:rsidRPr="0045548F" w:rsidRDefault="00AC03D4">
                <w:pPr>
                  <w:spacing w:before="7"/>
                  <w:ind w:left="20"/>
                  <w:rPr>
                    <w:b/>
                    <w:sz w:val="38"/>
                    <w:lang w:val="pt-BR"/>
                  </w:rPr>
                </w:pPr>
                <w:r w:rsidRPr="0045548F">
                  <w:rPr>
                    <w:b/>
                    <w:sz w:val="38"/>
                    <w:lang w:val="pt-BR"/>
                  </w:rPr>
                  <w:t>PREFEITURA MUNICIPAL DEANDIRÁ</w:t>
                </w:r>
              </w:p>
              <w:p w:rsidR="00AC03D4" w:rsidRPr="0045548F" w:rsidRDefault="00AC03D4">
                <w:pPr>
                  <w:spacing w:before="265" w:line="251" w:lineRule="exact"/>
                  <w:ind w:left="46"/>
                  <w:rPr>
                    <w:i/>
                    <w:lang w:val="pt-BR"/>
                  </w:rPr>
                </w:pPr>
                <w:r w:rsidRPr="0045548F">
                  <w:rPr>
                    <w:i/>
                    <w:lang w:val="pt-BR"/>
                  </w:rPr>
                  <w:t xml:space="preserve">CGC/MF - 76.235.761/0001-94 - Rua Mauro Cardoso de </w:t>
                </w:r>
                <w:proofErr w:type="gramStart"/>
                <w:r w:rsidRPr="0045548F">
                  <w:rPr>
                    <w:i/>
                    <w:lang w:val="pt-BR"/>
                  </w:rPr>
                  <w:t>Oliveira,</w:t>
                </w:r>
                <w:proofErr w:type="gramEnd"/>
                <w:r w:rsidRPr="0045548F">
                  <w:rPr>
                    <w:i/>
                    <w:lang w:val="pt-BR"/>
                  </w:rPr>
                  <w:t>190</w:t>
                </w:r>
              </w:p>
              <w:p w:rsidR="00AC03D4" w:rsidRDefault="00AC03D4">
                <w:pPr>
                  <w:spacing w:line="228" w:lineRule="exact"/>
                  <w:ind w:left="1735"/>
                  <w:rPr>
                    <w:sz w:val="20"/>
                  </w:rPr>
                </w:pPr>
                <w:r>
                  <w:rPr>
                    <w:rFonts w:ascii="Wingdings" w:hAnsi="Wingdings"/>
                    <w:sz w:val="21"/>
                  </w:rPr>
                  <w:t></w:t>
                </w:r>
                <w:r>
                  <w:rPr>
                    <w:i/>
                    <w:sz w:val="20"/>
                  </w:rPr>
                  <w:t>FONE/</w:t>
                </w:r>
                <w:proofErr w:type="gramStart"/>
                <w:r>
                  <w:rPr>
                    <w:i/>
                    <w:sz w:val="20"/>
                  </w:rPr>
                  <w:t xml:space="preserve">FAX </w:t>
                </w:r>
                <w:r>
                  <w:rPr>
                    <w:sz w:val="20"/>
                  </w:rPr>
                  <w:t>:</w:t>
                </w:r>
                <w:proofErr w:type="gramEnd"/>
                <w:r>
                  <w:rPr>
                    <w:sz w:val="20"/>
                  </w:rPr>
                  <w:t xml:space="preserve"> (43) 3538-8100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145AD"/>
    <w:rsid w:val="00050AA6"/>
    <w:rsid w:val="00060FF9"/>
    <w:rsid w:val="00062D37"/>
    <w:rsid w:val="00071446"/>
    <w:rsid w:val="00073A55"/>
    <w:rsid w:val="000B18FD"/>
    <w:rsid w:val="000D141A"/>
    <w:rsid w:val="000D3B1D"/>
    <w:rsid w:val="000E446D"/>
    <w:rsid w:val="00170877"/>
    <w:rsid w:val="00182FC7"/>
    <w:rsid w:val="001A25E3"/>
    <w:rsid w:val="001A70BD"/>
    <w:rsid w:val="001C2037"/>
    <w:rsid w:val="001D2118"/>
    <w:rsid w:val="001E6DFB"/>
    <w:rsid w:val="00227FFD"/>
    <w:rsid w:val="002A31E9"/>
    <w:rsid w:val="002B6B9F"/>
    <w:rsid w:val="00301869"/>
    <w:rsid w:val="00315775"/>
    <w:rsid w:val="00317E6C"/>
    <w:rsid w:val="003521E9"/>
    <w:rsid w:val="003820E9"/>
    <w:rsid w:val="003C7C2E"/>
    <w:rsid w:val="003E5A4A"/>
    <w:rsid w:val="003E60BE"/>
    <w:rsid w:val="003E68E9"/>
    <w:rsid w:val="00411A64"/>
    <w:rsid w:val="004404EB"/>
    <w:rsid w:val="004529C9"/>
    <w:rsid w:val="0045548F"/>
    <w:rsid w:val="004B1C40"/>
    <w:rsid w:val="004B6B04"/>
    <w:rsid w:val="004C379D"/>
    <w:rsid w:val="004E6BA5"/>
    <w:rsid w:val="0054174E"/>
    <w:rsid w:val="00562686"/>
    <w:rsid w:val="00564138"/>
    <w:rsid w:val="005809FA"/>
    <w:rsid w:val="00590138"/>
    <w:rsid w:val="005914DD"/>
    <w:rsid w:val="0059377D"/>
    <w:rsid w:val="005A2B31"/>
    <w:rsid w:val="005A6BB0"/>
    <w:rsid w:val="005B0724"/>
    <w:rsid w:val="005C03E2"/>
    <w:rsid w:val="005D4B37"/>
    <w:rsid w:val="005F11F5"/>
    <w:rsid w:val="00627B56"/>
    <w:rsid w:val="006324EC"/>
    <w:rsid w:val="00642BA7"/>
    <w:rsid w:val="00657408"/>
    <w:rsid w:val="00660A08"/>
    <w:rsid w:val="00670FF3"/>
    <w:rsid w:val="006857A9"/>
    <w:rsid w:val="00685CB6"/>
    <w:rsid w:val="00690F00"/>
    <w:rsid w:val="00696CC0"/>
    <w:rsid w:val="006D5B8E"/>
    <w:rsid w:val="006E2163"/>
    <w:rsid w:val="006E3AAE"/>
    <w:rsid w:val="00705234"/>
    <w:rsid w:val="007373D4"/>
    <w:rsid w:val="007509BF"/>
    <w:rsid w:val="00755E14"/>
    <w:rsid w:val="007651F4"/>
    <w:rsid w:val="0077258B"/>
    <w:rsid w:val="00775B8D"/>
    <w:rsid w:val="00783325"/>
    <w:rsid w:val="00787E7C"/>
    <w:rsid w:val="007C16A7"/>
    <w:rsid w:val="007C21AB"/>
    <w:rsid w:val="007C7B70"/>
    <w:rsid w:val="007E5F5B"/>
    <w:rsid w:val="0080320F"/>
    <w:rsid w:val="00815F2D"/>
    <w:rsid w:val="00827695"/>
    <w:rsid w:val="00827CF2"/>
    <w:rsid w:val="00832EC5"/>
    <w:rsid w:val="008521ED"/>
    <w:rsid w:val="00852CBC"/>
    <w:rsid w:val="0087512B"/>
    <w:rsid w:val="00880BF7"/>
    <w:rsid w:val="00896EBA"/>
    <w:rsid w:val="008B21BE"/>
    <w:rsid w:val="008E4192"/>
    <w:rsid w:val="0091118E"/>
    <w:rsid w:val="00927A6D"/>
    <w:rsid w:val="00957C3A"/>
    <w:rsid w:val="00974AAF"/>
    <w:rsid w:val="009760BC"/>
    <w:rsid w:val="00981BE6"/>
    <w:rsid w:val="009C1D0A"/>
    <w:rsid w:val="00A0093D"/>
    <w:rsid w:val="00A25C40"/>
    <w:rsid w:val="00A354CF"/>
    <w:rsid w:val="00A36A73"/>
    <w:rsid w:val="00A40333"/>
    <w:rsid w:val="00AB2727"/>
    <w:rsid w:val="00AB7E9F"/>
    <w:rsid w:val="00AC03D4"/>
    <w:rsid w:val="00AC2E27"/>
    <w:rsid w:val="00B50025"/>
    <w:rsid w:val="00B61E4D"/>
    <w:rsid w:val="00B770D0"/>
    <w:rsid w:val="00B86AF0"/>
    <w:rsid w:val="00BF07AF"/>
    <w:rsid w:val="00C0781F"/>
    <w:rsid w:val="00C26681"/>
    <w:rsid w:val="00C72FFB"/>
    <w:rsid w:val="00C754F3"/>
    <w:rsid w:val="00C820CD"/>
    <w:rsid w:val="00C865F2"/>
    <w:rsid w:val="00C972EB"/>
    <w:rsid w:val="00CA201E"/>
    <w:rsid w:val="00CA609D"/>
    <w:rsid w:val="00CB6988"/>
    <w:rsid w:val="00D01A74"/>
    <w:rsid w:val="00D167D8"/>
    <w:rsid w:val="00D178FC"/>
    <w:rsid w:val="00D22D5F"/>
    <w:rsid w:val="00D74F77"/>
    <w:rsid w:val="00D7577E"/>
    <w:rsid w:val="00D83091"/>
    <w:rsid w:val="00D85E7C"/>
    <w:rsid w:val="00D95CAA"/>
    <w:rsid w:val="00DA2480"/>
    <w:rsid w:val="00DB2271"/>
    <w:rsid w:val="00DB54F8"/>
    <w:rsid w:val="00DB5CA3"/>
    <w:rsid w:val="00DC1C4F"/>
    <w:rsid w:val="00DE4D31"/>
    <w:rsid w:val="00E41796"/>
    <w:rsid w:val="00E50238"/>
    <w:rsid w:val="00E87EB8"/>
    <w:rsid w:val="00E9346F"/>
    <w:rsid w:val="00ED29B5"/>
    <w:rsid w:val="00EE5511"/>
    <w:rsid w:val="00EF07A6"/>
    <w:rsid w:val="00F05470"/>
    <w:rsid w:val="00F110D2"/>
    <w:rsid w:val="00F145AD"/>
    <w:rsid w:val="00F177FA"/>
    <w:rsid w:val="00F31F9F"/>
    <w:rsid w:val="00F5228B"/>
    <w:rsid w:val="00F62821"/>
    <w:rsid w:val="00F775E3"/>
    <w:rsid w:val="00F86171"/>
    <w:rsid w:val="00FB1CAE"/>
    <w:rsid w:val="00FB7675"/>
    <w:rsid w:val="00FC5279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268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562686"/>
    <w:pPr>
      <w:ind w:left="458" w:right="143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6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6268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62686"/>
  </w:style>
  <w:style w:type="paragraph" w:customStyle="1" w:styleId="TableParagraph">
    <w:name w:val="Table Paragraph"/>
    <w:basedOn w:val="Normal"/>
    <w:uiPriority w:val="1"/>
    <w:qFormat/>
    <w:rsid w:val="00562686"/>
    <w:pPr>
      <w:spacing w:before="31" w:line="260" w:lineRule="exact"/>
      <w:ind w:left="6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E4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19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E41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19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58" w:right="143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 w:line="260" w:lineRule="exact"/>
      <w:ind w:left="6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E4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19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E41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19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E03D-0B99-4B6A-814F-F67A8224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- TRANSPORTE UNIVERSITARIO - classificação da ordem de prioridade e deferimento - definitivo</vt:lpstr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- TRANSPORTE UNIVERSITARIO - classificação da ordem de prioridade e deferimento - definitivo</dc:title>
  <dc:creator>dorival.tenerelli</dc:creator>
  <cp:keywords>()</cp:keywords>
  <cp:lastModifiedBy>dorival.tenerelli</cp:lastModifiedBy>
  <cp:revision>2</cp:revision>
  <dcterms:created xsi:type="dcterms:W3CDTF">2019-07-08T13:14:00Z</dcterms:created>
  <dcterms:modified xsi:type="dcterms:W3CDTF">2019-07-08T13:14:00Z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2018-07-02T00:00:00Z</vt:filetime>
  </property>
</Properties>
</file>