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03" w:rsidRPr="001B4F06" w:rsidRDefault="00A57603" w:rsidP="00A57603">
      <w:pPr>
        <w:pStyle w:val="Ttulo"/>
        <w:ind w:right="-284" w:hanging="2"/>
        <w:rPr>
          <w:rFonts w:cs="Arial"/>
          <w:i/>
          <w:sz w:val="26"/>
          <w:szCs w:val="26"/>
          <w:u w:val="single"/>
        </w:rPr>
      </w:pPr>
      <w:r w:rsidRPr="001B4F06">
        <w:rPr>
          <w:rFonts w:cs="Arial"/>
          <w:i/>
          <w:sz w:val="26"/>
          <w:szCs w:val="26"/>
          <w:u w:val="single"/>
        </w:rPr>
        <w:t>DECRETO Nº.</w:t>
      </w:r>
      <w:r w:rsidR="00785B85" w:rsidRPr="001B4F06">
        <w:rPr>
          <w:rFonts w:cs="Arial"/>
          <w:i/>
          <w:sz w:val="26"/>
          <w:szCs w:val="26"/>
          <w:u w:val="single"/>
        </w:rPr>
        <w:t xml:space="preserve"> </w:t>
      </w:r>
      <w:r w:rsidR="00195CAB" w:rsidRPr="001B4F06">
        <w:rPr>
          <w:rFonts w:cs="Arial"/>
          <w:i/>
          <w:sz w:val="26"/>
          <w:szCs w:val="26"/>
          <w:u w:val="single"/>
        </w:rPr>
        <w:t>8.</w:t>
      </w:r>
      <w:r w:rsidR="00711849" w:rsidRPr="001B4F06">
        <w:rPr>
          <w:rFonts w:cs="Arial"/>
          <w:i/>
          <w:sz w:val="26"/>
          <w:szCs w:val="26"/>
          <w:u w:val="single"/>
        </w:rPr>
        <w:t>600</w:t>
      </w:r>
      <w:r w:rsidR="00785B85" w:rsidRPr="001B4F06">
        <w:rPr>
          <w:rFonts w:cs="Arial"/>
          <w:i/>
          <w:sz w:val="26"/>
          <w:szCs w:val="26"/>
          <w:u w:val="single"/>
        </w:rPr>
        <w:t xml:space="preserve"> </w:t>
      </w:r>
      <w:r w:rsidRPr="001B4F06">
        <w:rPr>
          <w:rFonts w:cs="Arial"/>
          <w:i/>
          <w:sz w:val="26"/>
          <w:szCs w:val="26"/>
          <w:u w:val="single"/>
        </w:rPr>
        <w:t>DE</w:t>
      </w:r>
      <w:r w:rsidR="002B2EB5" w:rsidRPr="001B4F06">
        <w:rPr>
          <w:rFonts w:cs="Arial"/>
          <w:i/>
          <w:sz w:val="26"/>
          <w:szCs w:val="26"/>
          <w:u w:val="single"/>
        </w:rPr>
        <w:t xml:space="preserve"> </w:t>
      </w:r>
      <w:r w:rsidR="00195CAB" w:rsidRPr="001B4F06">
        <w:rPr>
          <w:rFonts w:cs="Arial"/>
          <w:i/>
          <w:sz w:val="26"/>
          <w:szCs w:val="26"/>
          <w:u w:val="single"/>
        </w:rPr>
        <w:t xml:space="preserve">16 </w:t>
      </w:r>
      <w:r w:rsidR="007F7C13" w:rsidRPr="001B4F06">
        <w:rPr>
          <w:rFonts w:cs="Arial"/>
          <w:i/>
          <w:sz w:val="26"/>
          <w:szCs w:val="26"/>
          <w:u w:val="single"/>
        </w:rPr>
        <w:t xml:space="preserve">DE </w:t>
      </w:r>
      <w:r w:rsidR="009876E2" w:rsidRPr="001B4F06">
        <w:rPr>
          <w:rFonts w:cs="Arial"/>
          <w:i/>
          <w:sz w:val="26"/>
          <w:szCs w:val="26"/>
          <w:u w:val="single"/>
        </w:rPr>
        <w:t>AGOSTO</w:t>
      </w:r>
      <w:r w:rsidRPr="001B4F06">
        <w:rPr>
          <w:rFonts w:cs="Arial"/>
          <w:i/>
          <w:sz w:val="26"/>
          <w:szCs w:val="26"/>
          <w:u w:val="single"/>
        </w:rPr>
        <w:t xml:space="preserve"> DE 201</w:t>
      </w:r>
      <w:r w:rsidR="007F7C13" w:rsidRPr="001B4F06">
        <w:rPr>
          <w:rFonts w:cs="Arial"/>
          <w:i/>
          <w:sz w:val="26"/>
          <w:szCs w:val="26"/>
          <w:u w:val="single"/>
        </w:rPr>
        <w:t>9</w:t>
      </w:r>
      <w:r w:rsidR="00B81DDE" w:rsidRPr="001B4F06">
        <w:rPr>
          <w:rFonts w:cs="Arial"/>
          <w:i/>
          <w:sz w:val="26"/>
          <w:szCs w:val="26"/>
          <w:u w:val="single"/>
        </w:rPr>
        <w:t>.</w:t>
      </w:r>
    </w:p>
    <w:p w:rsidR="001B4F06" w:rsidRPr="00711849" w:rsidRDefault="001B4F06" w:rsidP="00A57603">
      <w:pPr>
        <w:pStyle w:val="Ttulo"/>
        <w:ind w:right="-284" w:hanging="2"/>
        <w:rPr>
          <w:rFonts w:cs="Arial"/>
          <w:sz w:val="26"/>
          <w:szCs w:val="26"/>
          <w:u w:val="single"/>
        </w:rPr>
      </w:pPr>
    </w:p>
    <w:p w:rsidR="00A57603" w:rsidRPr="00711849" w:rsidRDefault="00A57603" w:rsidP="00A57603">
      <w:pPr>
        <w:pStyle w:val="Ttulo"/>
        <w:ind w:right="-284" w:hanging="2"/>
        <w:rPr>
          <w:rFonts w:cs="Arial"/>
          <w:sz w:val="26"/>
          <w:szCs w:val="26"/>
        </w:rPr>
      </w:pPr>
    </w:p>
    <w:p w:rsidR="00927213" w:rsidRPr="001B4F06" w:rsidRDefault="00CB48E3" w:rsidP="00616D5B">
      <w:pPr>
        <w:ind w:left="3544" w:right="-284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1B4F06">
        <w:rPr>
          <w:rFonts w:ascii="Arial" w:hAnsi="Arial" w:cs="Arial"/>
          <w:i/>
          <w:sz w:val="24"/>
          <w:szCs w:val="24"/>
        </w:rPr>
        <w:t>DISPÕE</w:t>
      </w:r>
      <w:proofErr w:type="gramEnd"/>
      <w:r w:rsidRPr="001B4F06">
        <w:rPr>
          <w:rFonts w:ascii="Arial" w:hAnsi="Arial" w:cs="Arial"/>
          <w:i/>
          <w:sz w:val="24"/>
          <w:szCs w:val="24"/>
        </w:rPr>
        <w:t xml:space="preserve"> SOBRE ABERTURA DE </w:t>
      </w:r>
      <w:r w:rsidRPr="001B4F06">
        <w:rPr>
          <w:rFonts w:ascii="Arial" w:hAnsi="Arial" w:cs="Arial"/>
          <w:b/>
          <w:bCs/>
          <w:i/>
          <w:sz w:val="24"/>
          <w:szCs w:val="24"/>
        </w:rPr>
        <w:t xml:space="preserve">CRÉDITO ADICIONAL SUPLEMENTAR </w:t>
      </w:r>
      <w:r w:rsidRPr="001B4F06">
        <w:rPr>
          <w:rFonts w:ascii="Arial" w:hAnsi="Arial" w:cs="Arial"/>
          <w:i/>
          <w:sz w:val="24"/>
          <w:szCs w:val="24"/>
        </w:rPr>
        <w:t xml:space="preserve">NO VALOR DE </w:t>
      </w:r>
      <w:r w:rsidRPr="001B4F06">
        <w:rPr>
          <w:rFonts w:ascii="Arial" w:hAnsi="Arial" w:cs="Arial"/>
          <w:b/>
          <w:bCs/>
          <w:i/>
          <w:sz w:val="24"/>
          <w:szCs w:val="24"/>
        </w:rPr>
        <w:t xml:space="preserve">R$ 36.600,00 (TRINTA E SEIS MIL E SEISCENTOS REAIS), </w:t>
      </w:r>
      <w:r w:rsidRPr="001B4F06">
        <w:rPr>
          <w:rFonts w:ascii="Arial" w:hAnsi="Arial" w:cs="Arial"/>
          <w:i/>
          <w:sz w:val="24"/>
          <w:szCs w:val="24"/>
        </w:rPr>
        <w:t>A</w:t>
      </w:r>
      <w:r w:rsidRPr="001B4F06">
        <w:rPr>
          <w:rFonts w:ascii="Arial" w:hAnsi="Arial" w:cs="Arial"/>
          <w:bCs/>
          <w:i/>
          <w:sz w:val="24"/>
          <w:szCs w:val="24"/>
        </w:rPr>
        <w:t>UTORIZADO PELA LEI N°. 3.161 DE 19 DE DEZEMBRO DE 2018.</w:t>
      </w:r>
    </w:p>
    <w:p w:rsidR="001B4F06" w:rsidRPr="00711849" w:rsidRDefault="001B4F06" w:rsidP="00616D5B">
      <w:pPr>
        <w:ind w:left="3544" w:right="-284"/>
        <w:jc w:val="both"/>
        <w:rPr>
          <w:rFonts w:ascii="Arial" w:hAnsi="Arial" w:cs="Arial"/>
          <w:bCs/>
          <w:sz w:val="24"/>
          <w:szCs w:val="24"/>
        </w:rPr>
      </w:pPr>
    </w:p>
    <w:p w:rsidR="00281601" w:rsidRPr="00711849" w:rsidRDefault="00C176F5" w:rsidP="00A57603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b/>
          <w:sz w:val="24"/>
          <w:szCs w:val="24"/>
        </w:rPr>
      </w:pPr>
      <w:r w:rsidRPr="0071184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57603" w:rsidRPr="001B4F06" w:rsidRDefault="00E25FD6" w:rsidP="00A57603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  <w:r w:rsidRPr="001B4F06">
        <w:rPr>
          <w:rFonts w:ascii="Arial" w:hAnsi="Arial" w:cs="Arial"/>
          <w:b/>
          <w:i/>
          <w:sz w:val="24"/>
          <w:szCs w:val="24"/>
        </w:rPr>
        <w:t>IONE ELISABETH ALVES ABIB</w:t>
      </w:r>
      <w:r w:rsidR="00A57603" w:rsidRPr="001B4F06">
        <w:rPr>
          <w:rFonts w:ascii="Arial" w:hAnsi="Arial" w:cs="Arial"/>
          <w:i/>
          <w:sz w:val="24"/>
          <w:szCs w:val="24"/>
        </w:rPr>
        <w:t>, Prefeit</w:t>
      </w:r>
      <w:r w:rsidRPr="001B4F06">
        <w:rPr>
          <w:rFonts w:ascii="Arial" w:hAnsi="Arial" w:cs="Arial"/>
          <w:i/>
          <w:sz w:val="24"/>
          <w:szCs w:val="24"/>
        </w:rPr>
        <w:t>a</w:t>
      </w:r>
      <w:r w:rsidR="00A57603" w:rsidRPr="001B4F06">
        <w:rPr>
          <w:rFonts w:ascii="Arial" w:hAnsi="Arial" w:cs="Arial"/>
          <w:i/>
          <w:sz w:val="24"/>
          <w:szCs w:val="24"/>
        </w:rPr>
        <w:t xml:space="preserve"> Municipal de Andirá, Estado do Paraná, usando das atribuições que lhe são atribuídas por lei,</w:t>
      </w:r>
    </w:p>
    <w:p w:rsidR="005D5EFE" w:rsidRDefault="005D5EFE" w:rsidP="00A57603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</w:p>
    <w:p w:rsidR="001B4F06" w:rsidRPr="001B4F06" w:rsidRDefault="001B4F06" w:rsidP="00A57603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</w:p>
    <w:p w:rsidR="00A57603" w:rsidRDefault="00A57603" w:rsidP="00A57603">
      <w:pPr>
        <w:pStyle w:val="Recuodecorpodetexto"/>
        <w:spacing w:after="0"/>
        <w:ind w:left="0" w:right="-284"/>
        <w:rPr>
          <w:rFonts w:ascii="Arial" w:hAnsi="Arial" w:cs="Arial"/>
          <w:b/>
          <w:i/>
          <w:sz w:val="24"/>
          <w:szCs w:val="24"/>
          <w:u w:val="single"/>
        </w:rPr>
      </w:pPr>
      <w:r w:rsidRPr="001B4F06">
        <w:rPr>
          <w:rFonts w:ascii="Arial" w:hAnsi="Arial" w:cs="Arial"/>
          <w:b/>
          <w:i/>
          <w:sz w:val="24"/>
          <w:szCs w:val="24"/>
          <w:u w:val="single"/>
        </w:rPr>
        <w:t>D E C R E T A:</w:t>
      </w:r>
    </w:p>
    <w:p w:rsidR="001B4F06" w:rsidRDefault="001B4F06" w:rsidP="00A57603">
      <w:pPr>
        <w:pStyle w:val="Recuodecorpodetexto"/>
        <w:spacing w:after="0"/>
        <w:ind w:left="0" w:right="-284"/>
        <w:rPr>
          <w:rFonts w:ascii="Arial" w:hAnsi="Arial" w:cs="Arial"/>
          <w:b/>
          <w:i/>
          <w:sz w:val="24"/>
          <w:szCs w:val="24"/>
          <w:u w:val="single"/>
        </w:rPr>
      </w:pPr>
    </w:p>
    <w:p w:rsidR="00205B9F" w:rsidRPr="001B4F06" w:rsidRDefault="00205B9F" w:rsidP="00A57603">
      <w:pPr>
        <w:pStyle w:val="Recuodecorpodetexto"/>
        <w:spacing w:after="0"/>
        <w:ind w:left="0" w:right="-284"/>
        <w:rPr>
          <w:rFonts w:ascii="Arial" w:hAnsi="Arial" w:cs="Arial"/>
          <w:b/>
          <w:i/>
          <w:sz w:val="24"/>
          <w:szCs w:val="24"/>
          <w:u w:val="single"/>
        </w:rPr>
      </w:pPr>
    </w:p>
    <w:p w:rsidR="002F057F" w:rsidRPr="001B4F06" w:rsidRDefault="00A57603" w:rsidP="002F057F">
      <w:pPr>
        <w:pStyle w:val="TextosemFormatao"/>
        <w:ind w:right="-284" w:firstLine="708"/>
        <w:jc w:val="both"/>
        <w:rPr>
          <w:rFonts w:ascii="Arial" w:hAnsi="Arial" w:cs="Arial"/>
          <w:i/>
          <w:sz w:val="24"/>
          <w:szCs w:val="24"/>
        </w:rPr>
      </w:pPr>
      <w:r w:rsidRPr="001B4F06">
        <w:rPr>
          <w:rFonts w:ascii="Arial" w:hAnsi="Arial" w:cs="Arial"/>
          <w:b/>
          <w:bCs/>
          <w:i/>
          <w:sz w:val="24"/>
          <w:szCs w:val="24"/>
        </w:rPr>
        <w:t>Art. 1º</w:t>
      </w:r>
      <w:r w:rsidRPr="001B4F06">
        <w:rPr>
          <w:rFonts w:ascii="Arial" w:hAnsi="Arial" w:cs="Arial"/>
          <w:i/>
          <w:sz w:val="24"/>
          <w:szCs w:val="24"/>
        </w:rPr>
        <w:t>. Fica aberto “</w:t>
      </w:r>
      <w:r w:rsidRPr="001B4F06">
        <w:rPr>
          <w:rFonts w:ascii="Arial" w:hAnsi="Arial" w:cs="Arial"/>
          <w:b/>
          <w:bCs/>
          <w:i/>
          <w:sz w:val="24"/>
          <w:szCs w:val="24"/>
        </w:rPr>
        <w:t>CRÉDITO ADICIONAL SUPLEMENTAR”</w:t>
      </w:r>
      <w:r w:rsidRPr="001B4F06">
        <w:rPr>
          <w:rFonts w:ascii="Arial" w:hAnsi="Arial" w:cs="Arial"/>
          <w:i/>
          <w:sz w:val="24"/>
          <w:szCs w:val="24"/>
        </w:rPr>
        <w:t xml:space="preserve"> na</w:t>
      </w:r>
      <w:r w:rsidR="007D1444" w:rsidRPr="001B4F06">
        <w:rPr>
          <w:rFonts w:ascii="Arial" w:hAnsi="Arial" w:cs="Arial"/>
          <w:i/>
          <w:sz w:val="24"/>
          <w:szCs w:val="24"/>
        </w:rPr>
        <w:t>s</w:t>
      </w:r>
      <w:r w:rsidR="0036371B" w:rsidRPr="001B4F06">
        <w:rPr>
          <w:rFonts w:ascii="Arial" w:hAnsi="Arial" w:cs="Arial"/>
          <w:i/>
          <w:sz w:val="24"/>
          <w:szCs w:val="24"/>
        </w:rPr>
        <w:t xml:space="preserve"> d</w:t>
      </w:r>
      <w:r w:rsidRPr="001B4F06">
        <w:rPr>
          <w:rFonts w:ascii="Arial" w:hAnsi="Arial" w:cs="Arial"/>
          <w:i/>
          <w:sz w:val="24"/>
          <w:szCs w:val="24"/>
        </w:rPr>
        <w:t>otaç</w:t>
      </w:r>
      <w:r w:rsidR="007D1444" w:rsidRPr="001B4F06">
        <w:rPr>
          <w:rFonts w:ascii="Arial" w:hAnsi="Arial" w:cs="Arial"/>
          <w:i/>
          <w:sz w:val="24"/>
          <w:szCs w:val="24"/>
        </w:rPr>
        <w:t>ões</w:t>
      </w:r>
      <w:r w:rsidRPr="001B4F06">
        <w:rPr>
          <w:rFonts w:ascii="Arial" w:hAnsi="Arial" w:cs="Arial"/>
          <w:i/>
          <w:sz w:val="24"/>
          <w:szCs w:val="24"/>
        </w:rPr>
        <w:t xml:space="preserve"> orçamentária</w:t>
      </w:r>
      <w:r w:rsidR="007D1444" w:rsidRPr="001B4F06">
        <w:rPr>
          <w:rFonts w:ascii="Arial" w:hAnsi="Arial" w:cs="Arial"/>
          <w:i/>
          <w:sz w:val="24"/>
          <w:szCs w:val="24"/>
        </w:rPr>
        <w:t>s</w:t>
      </w:r>
      <w:r w:rsidRPr="001B4F06">
        <w:rPr>
          <w:rFonts w:ascii="Arial" w:hAnsi="Arial" w:cs="Arial"/>
          <w:i/>
          <w:sz w:val="24"/>
          <w:szCs w:val="24"/>
        </w:rPr>
        <w:t xml:space="preserve"> abaixo especificada</w:t>
      </w:r>
      <w:r w:rsidR="007D1444" w:rsidRPr="001B4F06">
        <w:rPr>
          <w:rFonts w:ascii="Arial" w:hAnsi="Arial" w:cs="Arial"/>
          <w:i/>
          <w:sz w:val="24"/>
          <w:szCs w:val="24"/>
        </w:rPr>
        <w:t>s</w:t>
      </w:r>
      <w:r w:rsidRPr="001B4F06">
        <w:rPr>
          <w:rFonts w:ascii="Arial" w:hAnsi="Arial" w:cs="Arial"/>
          <w:i/>
          <w:sz w:val="24"/>
          <w:szCs w:val="24"/>
        </w:rPr>
        <w:t>:</w:t>
      </w:r>
    </w:p>
    <w:tbl>
      <w:tblPr>
        <w:tblW w:w="10205" w:type="dxa"/>
        <w:tblInd w:w="-34" w:type="dxa"/>
        <w:tblLayout w:type="fixed"/>
        <w:tblLook w:val="04A0"/>
      </w:tblPr>
      <w:tblGrid>
        <w:gridCol w:w="31"/>
        <w:gridCol w:w="7897"/>
        <w:gridCol w:w="141"/>
        <w:gridCol w:w="851"/>
        <w:gridCol w:w="291"/>
        <w:gridCol w:w="994"/>
      </w:tblGrid>
      <w:tr w:rsidR="002F057F" w:rsidRPr="001B4F06" w:rsidTr="001267E5">
        <w:trPr>
          <w:gridBefore w:val="1"/>
          <w:gridAfter w:val="1"/>
          <w:wBefore w:w="32" w:type="dxa"/>
          <w:wAfter w:w="994" w:type="dxa"/>
        </w:trPr>
        <w:tc>
          <w:tcPr>
            <w:tcW w:w="9179" w:type="dxa"/>
            <w:gridSpan w:val="4"/>
          </w:tcPr>
          <w:p w:rsidR="002F057F" w:rsidRPr="001B4F06" w:rsidRDefault="002F057F" w:rsidP="00184C2D">
            <w:pPr>
              <w:rPr>
                <w:i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07. SEC. MUL. DE DESENVOLVIMENTO ECONÔMICO, TURISMO E EDUCAÇÃO EMPREENDEDORA</w:t>
            </w:r>
          </w:p>
        </w:tc>
      </w:tr>
      <w:tr w:rsidR="002F057F" w:rsidRPr="001B4F06" w:rsidTr="001267E5">
        <w:trPr>
          <w:gridBefore w:val="1"/>
          <w:gridAfter w:val="1"/>
          <w:wBefore w:w="32" w:type="dxa"/>
          <w:wAfter w:w="994" w:type="dxa"/>
        </w:trPr>
        <w:tc>
          <w:tcPr>
            <w:tcW w:w="7900" w:type="dxa"/>
            <w:vAlign w:val="bottom"/>
          </w:tcPr>
          <w:p w:rsidR="002F057F" w:rsidRPr="001B4F06" w:rsidRDefault="002F057F" w:rsidP="00184C2D">
            <w:pPr>
              <w:ind w:firstLineChars="100" w:firstLine="22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002. DEPARTAMENTO DE FOMENTO TURISTICO</w:t>
            </w:r>
          </w:p>
        </w:tc>
        <w:tc>
          <w:tcPr>
            <w:tcW w:w="1279" w:type="dxa"/>
            <w:gridSpan w:val="3"/>
          </w:tcPr>
          <w:p w:rsidR="002F057F" w:rsidRPr="001B4F06" w:rsidRDefault="002F057F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F057F" w:rsidRPr="001B4F06" w:rsidTr="001267E5">
        <w:trPr>
          <w:gridBefore w:val="1"/>
          <w:gridAfter w:val="1"/>
          <w:wBefore w:w="32" w:type="dxa"/>
          <w:wAfter w:w="994" w:type="dxa"/>
        </w:trPr>
        <w:tc>
          <w:tcPr>
            <w:tcW w:w="8892" w:type="dxa"/>
            <w:gridSpan w:val="3"/>
            <w:vAlign w:val="bottom"/>
          </w:tcPr>
          <w:p w:rsidR="002F057F" w:rsidRPr="001B4F06" w:rsidRDefault="002F057F" w:rsidP="00184C2D">
            <w:pPr>
              <w:ind w:firstLineChars="200" w:firstLine="44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 xml:space="preserve">2.053. Manter o Centro de Eventos </w:t>
            </w:r>
          </w:p>
        </w:tc>
        <w:tc>
          <w:tcPr>
            <w:tcW w:w="287" w:type="dxa"/>
          </w:tcPr>
          <w:p w:rsidR="002F057F" w:rsidRPr="001B4F06" w:rsidRDefault="002F057F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AC6" w:rsidRPr="001B4F06" w:rsidTr="001267E5">
        <w:trPr>
          <w:gridAfter w:val="1"/>
          <w:wAfter w:w="994" w:type="dxa"/>
        </w:trPr>
        <w:tc>
          <w:tcPr>
            <w:tcW w:w="8069" w:type="dxa"/>
            <w:gridSpan w:val="3"/>
            <w:vAlign w:val="bottom"/>
          </w:tcPr>
          <w:p w:rsidR="00355AC6" w:rsidRPr="001B4F06" w:rsidRDefault="00355AC6" w:rsidP="00355AC6">
            <w:pPr>
              <w:ind w:firstLineChars="300" w:firstLine="66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 xml:space="preserve">3.3.90.39.00.00.3000 </w:t>
            </w:r>
            <w:proofErr w:type="gramStart"/>
            <w:r w:rsidRPr="001B4F06">
              <w:rPr>
                <w:rFonts w:ascii="Arial" w:hAnsi="Arial" w:cs="Arial"/>
                <w:i/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142" w:type="dxa"/>
            <w:gridSpan w:val="2"/>
          </w:tcPr>
          <w:p w:rsidR="00355AC6" w:rsidRPr="001B4F06" w:rsidRDefault="001267E5" w:rsidP="001267E5">
            <w:pPr>
              <w:pStyle w:val="TextosemFormatao"/>
              <w:ind w:left="41" w:hanging="283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30</w:t>
            </w:r>
            <w:r w:rsidR="00355AC6" w:rsidRPr="001B4F06">
              <w:rPr>
                <w:rFonts w:ascii="Arial" w:hAnsi="Arial" w:cs="Arial"/>
                <w:i/>
                <w:sz w:val="22"/>
                <w:szCs w:val="22"/>
              </w:rPr>
              <w:t>.000,00</w:t>
            </w:r>
          </w:p>
        </w:tc>
      </w:tr>
      <w:tr w:rsidR="001267E5" w:rsidRPr="001B4F06" w:rsidTr="00184C2D">
        <w:trPr>
          <w:gridAfter w:val="1"/>
          <w:wAfter w:w="994" w:type="dxa"/>
        </w:trPr>
        <w:tc>
          <w:tcPr>
            <w:tcW w:w="7932" w:type="dxa"/>
            <w:gridSpan w:val="2"/>
          </w:tcPr>
          <w:p w:rsidR="001267E5" w:rsidRPr="001B4F06" w:rsidRDefault="001267E5" w:rsidP="00184C2D">
            <w:pPr>
              <w:rPr>
                <w:i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08. SEC. MUL. DE VIAÇÃO E SERVIÇOS PÚBLICOS</w:t>
            </w:r>
          </w:p>
        </w:tc>
        <w:tc>
          <w:tcPr>
            <w:tcW w:w="1279" w:type="dxa"/>
            <w:gridSpan w:val="3"/>
          </w:tcPr>
          <w:p w:rsidR="001267E5" w:rsidRPr="001B4F06" w:rsidRDefault="001267E5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267E5" w:rsidRPr="001B4F06" w:rsidTr="00184C2D">
        <w:tc>
          <w:tcPr>
            <w:tcW w:w="9211" w:type="dxa"/>
            <w:gridSpan w:val="5"/>
            <w:vAlign w:val="bottom"/>
          </w:tcPr>
          <w:p w:rsidR="001267E5" w:rsidRPr="001B4F06" w:rsidRDefault="001267E5" w:rsidP="00184C2D">
            <w:pPr>
              <w:ind w:firstLineChars="100" w:firstLine="22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001. GABINETE DA VIAÇÃO E SERVIÇOS PÚBLICOS</w:t>
            </w:r>
          </w:p>
        </w:tc>
        <w:tc>
          <w:tcPr>
            <w:tcW w:w="994" w:type="dxa"/>
          </w:tcPr>
          <w:p w:rsidR="001267E5" w:rsidRPr="001B4F06" w:rsidRDefault="001267E5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267E5" w:rsidRPr="001B4F06" w:rsidTr="00184C2D">
        <w:trPr>
          <w:gridAfter w:val="1"/>
          <w:wAfter w:w="994" w:type="dxa"/>
        </w:trPr>
        <w:tc>
          <w:tcPr>
            <w:tcW w:w="7932" w:type="dxa"/>
            <w:gridSpan w:val="2"/>
            <w:vAlign w:val="bottom"/>
          </w:tcPr>
          <w:p w:rsidR="001267E5" w:rsidRPr="001B4F06" w:rsidRDefault="001267E5" w:rsidP="00184C2D">
            <w:pPr>
              <w:ind w:firstLineChars="200" w:firstLine="44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2060. Manter o Gabinete da Secretaria de Viação e Serviços Públicos</w:t>
            </w:r>
          </w:p>
        </w:tc>
        <w:tc>
          <w:tcPr>
            <w:tcW w:w="1279" w:type="dxa"/>
            <w:gridSpan w:val="3"/>
          </w:tcPr>
          <w:p w:rsidR="001267E5" w:rsidRPr="001B4F06" w:rsidRDefault="001267E5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267E5" w:rsidRPr="001B4F06" w:rsidTr="001267E5">
        <w:trPr>
          <w:gridAfter w:val="1"/>
          <w:wAfter w:w="994" w:type="dxa"/>
        </w:trPr>
        <w:tc>
          <w:tcPr>
            <w:tcW w:w="8069" w:type="dxa"/>
            <w:gridSpan w:val="3"/>
            <w:vAlign w:val="bottom"/>
          </w:tcPr>
          <w:p w:rsidR="001267E5" w:rsidRPr="001B4F06" w:rsidRDefault="009577F8" w:rsidP="00630FE7">
            <w:pPr>
              <w:ind w:firstLineChars="300" w:firstLine="66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3.3.90.30</w:t>
            </w:r>
            <w:r w:rsidR="001267E5" w:rsidRPr="001B4F06">
              <w:rPr>
                <w:rFonts w:ascii="Arial" w:hAnsi="Arial" w:cs="Arial"/>
                <w:i/>
                <w:sz w:val="22"/>
                <w:szCs w:val="22"/>
              </w:rPr>
              <w:t xml:space="preserve">.00.00.1000 </w:t>
            </w:r>
            <w:r w:rsidR="00630FE7" w:rsidRPr="001B4F06">
              <w:rPr>
                <w:rFonts w:ascii="Arial" w:hAnsi="Arial" w:cs="Arial"/>
                <w:i/>
                <w:sz w:val="22"/>
                <w:szCs w:val="22"/>
              </w:rPr>
              <w:t>MATERIAL DE CONSUMO</w:t>
            </w:r>
          </w:p>
        </w:tc>
        <w:tc>
          <w:tcPr>
            <w:tcW w:w="1142" w:type="dxa"/>
            <w:gridSpan w:val="2"/>
          </w:tcPr>
          <w:p w:rsidR="001267E5" w:rsidRPr="001B4F06" w:rsidRDefault="001267E5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1.000,00</w:t>
            </w:r>
          </w:p>
        </w:tc>
      </w:tr>
      <w:tr w:rsidR="001267E5" w:rsidRPr="001B4F06" w:rsidTr="00184C2D">
        <w:trPr>
          <w:gridAfter w:val="1"/>
          <w:wAfter w:w="994" w:type="dxa"/>
        </w:trPr>
        <w:tc>
          <w:tcPr>
            <w:tcW w:w="7932" w:type="dxa"/>
            <w:gridSpan w:val="2"/>
          </w:tcPr>
          <w:p w:rsidR="001267E5" w:rsidRPr="001B4F06" w:rsidRDefault="001267E5" w:rsidP="00184C2D">
            <w:pPr>
              <w:rPr>
                <w:i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11. SEC. MUL. DE CULTURA E COMUNICAÇÃO</w:t>
            </w:r>
          </w:p>
        </w:tc>
        <w:tc>
          <w:tcPr>
            <w:tcW w:w="1279" w:type="dxa"/>
            <w:gridSpan w:val="3"/>
          </w:tcPr>
          <w:p w:rsidR="001267E5" w:rsidRPr="001B4F06" w:rsidRDefault="001267E5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267E5" w:rsidRPr="001B4F06" w:rsidTr="00184C2D">
        <w:tc>
          <w:tcPr>
            <w:tcW w:w="9211" w:type="dxa"/>
            <w:gridSpan w:val="5"/>
            <w:vAlign w:val="bottom"/>
          </w:tcPr>
          <w:p w:rsidR="001267E5" w:rsidRPr="001B4F06" w:rsidRDefault="001267E5" w:rsidP="00184C2D">
            <w:pPr>
              <w:ind w:firstLineChars="100" w:firstLine="22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003. DEPARTAMENTO DE CULTURA</w:t>
            </w:r>
          </w:p>
        </w:tc>
        <w:tc>
          <w:tcPr>
            <w:tcW w:w="994" w:type="dxa"/>
          </w:tcPr>
          <w:p w:rsidR="001267E5" w:rsidRPr="001B4F06" w:rsidRDefault="001267E5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267E5" w:rsidRPr="001B4F06" w:rsidTr="00184C2D">
        <w:trPr>
          <w:gridAfter w:val="1"/>
          <w:wAfter w:w="994" w:type="dxa"/>
        </w:trPr>
        <w:tc>
          <w:tcPr>
            <w:tcW w:w="7932" w:type="dxa"/>
            <w:gridSpan w:val="2"/>
            <w:vAlign w:val="bottom"/>
          </w:tcPr>
          <w:p w:rsidR="001267E5" w:rsidRPr="001B4F06" w:rsidRDefault="001267E5" w:rsidP="00184C2D">
            <w:pPr>
              <w:ind w:firstLineChars="200" w:firstLine="44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 xml:space="preserve">2.101. Manter os Eventos Culturais e Cívicos  </w:t>
            </w:r>
          </w:p>
        </w:tc>
        <w:tc>
          <w:tcPr>
            <w:tcW w:w="1279" w:type="dxa"/>
            <w:gridSpan w:val="3"/>
          </w:tcPr>
          <w:p w:rsidR="001267E5" w:rsidRPr="001B4F06" w:rsidRDefault="001267E5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267E5" w:rsidRPr="001B4F06" w:rsidTr="00184C2D">
        <w:trPr>
          <w:gridAfter w:val="1"/>
          <w:wAfter w:w="994" w:type="dxa"/>
        </w:trPr>
        <w:tc>
          <w:tcPr>
            <w:tcW w:w="8073" w:type="dxa"/>
            <w:gridSpan w:val="3"/>
            <w:vAlign w:val="bottom"/>
          </w:tcPr>
          <w:p w:rsidR="001267E5" w:rsidRPr="001B4F06" w:rsidRDefault="001267E5" w:rsidP="009577F8">
            <w:pPr>
              <w:ind w:firstLineChars="300" w:firstLine="66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3.3.90.</w:t>
            </w:r>
            <w:r w:rsidR="009577F8" w:rsidRPr="001B4F06">
              <w:rPr>
                <w:rFonts w:ascii="Arial" w:hAnsi="Arial" w:cs="Arial"/>
                <w:i/>
                <w:sz w:val="22"/>
                <w:szCs w:val="22"/>
              </w:rPr>
              <w:t>39</w:t>
            </w:r>
            <w:r w:rsidRPr="001B4F06">
              <w:rPr>
                <w:rFonts w:ascii="Arial" w:hAnsi="Arial" w:cs="Arial"/>
                <w:i/>
                <w:sz w:val="22"/>
                <w:szCs w:val="22"/>
              </w:rPr>
              <w:t xml:space="preserve">.00.00.1000 </w:t>
            </w:r>
            <w:proofErr w:type="gramStart"/>
            <w:r w:rsidR="009577F8" w:rsidRPr="001B4F06">
              <w:rPr>
                <w:rFonts w:ascii="Arial" w:hAnsi="Arial" w:cs="Arial"/>
                <w:i/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138" w:type="dxa"/>
            <w:gridSpan w:val="2"/>
          </w:tcPr>
          <w:p w:rsidR="001267E5" w:rsidRPr="001B4F06" w:rsidRDefault="001267E5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5.600,00</w:t>
            </w:r>
          </w:p>
        </w:tc>
      </w:tr>
    </w:tbl>
    <w:p w:rsidR="001267E5" w:rsidRDefault="001267E5" w:rsidP="002436DB">
      <w:pPr>
        <w:pStyle w:val="Corpodetexto"/>
        <w:ind w:right="-284" w:firstLine="708"/>
        <w:rPr>
          <w:rFonts w:cs="Arial"/>
          <w:b/>
          <w:bCs/>
          <w:i/>
          <w:sz w:val="24"/>
          <w:szCs w:val="24"/>
        </w:rPr>
      </w:pPr>
    </w:p>
    <w:p w:rsidR="001B4F06" w:rsidRPr="001B4F06" w:rsidRDefault="001B4F06" w:rsidP="002436DB">
      <w:pPr>
        <w:pStyle w:val="Corpodetexto"/>
        <w:ind w:right="-284" w:firstLine="708"/>
        <w:rPr>
          <w:rFonts w:cs="Arial"/>
          <w:b/>
          <w:bCs/>
          <w:i/>
          <w:sz w:val="24"/>
          <w:szCs w:val="24"/>
        </w:rPr>
      </w:pPr>
    </w:p>
    <w:p w:rsidR="002436DB" w:rsidRPr="001B4F06" w:rsidRDefault="00AF2636" w:rsidP="002436DB">
      <w:pPr>
        <w:pStyle w:val="Corpodetexto"/>
        <w:ind w:right="-284" w:firstLine="708"/>
        <w:rPr>
          <w:rFonts w:cs="Arial"/>
          <w:i/>
          <w:sz w:val="24"/>
          <w:szCs w:val="24"/>
        </w:rPr>
      </w:pPr>
      <w:r w:rsidRPr="001B4F06">
        <w:rPr>
          <w:rFonts w:cs="Arial"/>
          <w:b/>
          <w:bCs/>
          <w:i/>
          <w:sz w:val="24"/>
          <w:szCs w:val="24"/>
        </w:rPr>
        <w:t>Art. 2°</w:t>
      </w:r>
      <w:r w:rsidRPr="001B4F06">
        <w:rPr>
          <w:rFonts w:cs="Arial"/>
          <w:i/>
          <w:sz w:val="24"/>
          <w:szCs w:val="24"/>
        </w:rPr>
        <w:t xml:space="preserve"> - Os recursos para a abertura do Crédito Adicional Suplementar de que trata este decreto serão resultantes</w:t>
      </w:r>
      <w:r w:rsidR="00145C92" w:rsidRPr="001B4F06">
        <w:rPr>
          <w:rFonts w:cs="Arial"/>
          <w:i/>
          <w:sz w:val="24"/>
          <w:szCs w:val="24"/>
        </w:rPr>
        <w:t xml:space="preserve"> </w:t>
      </w:r>
      <w:r w:rsidR="00AA3F79" w:rsidRPr="001B4F06">
        <w:rPr>
          <w:rFonts w:cs="Arial"/>
          <w:i/>
          <w:sz w:val="24"/>
          <w:szCs w:val="24"/>
        </w:rPr>
        <w:t>do Superávit Financeiro da fonte: 3</w:t>
      </w:r>
      <w:r w:rsidR="00935B4B" w:rsidRPr="001B4F06">
        <w:rPr>
          <w:rFonts w:cs="Arial"/>
          <w:i/>
          <w:sz w:val="24"/>
          <w:szCs w:val="24"/>
        </w:rPr>
        <w:t>000</w:t>
      </w:r>
      <w:r w:rsidR="00AA3F79" w:rsidRPr="001B4F06">
        <w:rPr>
          <w:rFonts w:cs="Arial"/>
          <w:i/>
          <w:sz w:val="24"/>
          <w:szCs w:val="24"/>
        </w:rPr>
        <w:t xml:space="preserve"> – </w:t>
      </w:r>
      <w:r w:rsidR="00935B4B" w:rsidRPr="001B4F06">
        <w:rPr>
          <w:rFonts w:cs="Arial"/>
          <w:i/>
          <w:sz w:val="24"/>
          <w:szCs w:val="24"/>
        </w:rPr>
        <w:t>Recursos Livres</w:t>
      </w:r>
      <w:r w:rsidR="00AA3F79" w:rsidRPr="001B4F06">
        <w:rPr>
          <w:rFonts w:cs="Arial"/>
          <w:i/>
          <w:sz w:val="24"/>
          <w:szCs w:val="24"/>
        </w:rPr>
        <w:t xml:space="preserve">, no valor de R$ </w:t>
      </w:r>
      <w:r w:rsidR="001267E5" w:rsidRPr="001B4F06">
        <w:rPr>
          <w:rFonts w:cs="Arial"/>
          <w:i/>
          <w:sz w:val="24"/>
          <w:szCs w:val="24"/>
        </w:rPr>
        <w:t>30</w:t>
      </w:r>
      <w:r w:rsidR="00355AC6" w:rsidRPr="001B4F06">
        <w:rPr>
          <w:rFonts w:cs="Arial"/>
          <w:i/>
          <w:sz w:val="24"/>
          <w:szCs w:val="24"/>
        </w:rPr>
        <w:t>.000,00</w:t>
      </w:r>
      <w:r w:rsidR="00AA3F79" w:rsidRPr="001B4F06">
        <w:rPr>
          <w:rFonts w:cs="Arial"/>
          <w:i/>
          <w:sz w:val="24"/>
          <w:szCs w:val="24"/>
        </w:rPr>
        <w:t xml:space="preserve"> (</w:t>
      </w:r>
      <w:r w:rsidR="001267E5" w:rsidRPr="001B4F06">
        <w:rPr>
          <w:rFonts w:cs="Arial"/>
          <w:i/>
          <w:sz w:val="24"/>
          <w:szCs w:val="24"/>
        </w:rPr>
        <w:t xml:space="preserve">Trinta </w:t>
      </w:r>
      <w:r w:rsidR="00355AC6" w:rsidRPr="001B4F06">
        <w:rPr>
          <w:rFonts w:cs="Arial"/>
          <w:i/>
          <w:sz w:val="24"/>
          <w:szCs w:val="24"/>
        </w:rPr>
        <w:t>reais) e do cancelamento da seguinte dotação</w:t>
      </w:r>
      <w:r w:rsidR="001267E5" w:rsidRPr="001B4F06">
        <w:rPr>
          <w:rFonts w:cs="Arial"/>
          <w:i/>
          <w:sz w:val="24"/>
          <w:szCs w:val="24"/>
        </w:rPr>
        <w:t>:</w:t>
      </w:r>
    </w:p>
    <w:tbl>
      <w:tblPr>
        <w:tblW w:w="10205" w:type="dxa"/>
        <w:tblInd w:w="-34" w:type="dxa"/>
        <w:tblLayout w:type="fixed"/>
        <w:tblLook w:val="04A0"/>
      </w:tblPr>
      <w:tblGrid>
        <w:gridCol w:w="7932"/>
        <w:gridCol w:w="141"/>
        <w:gridCol w:w="1138"/>
        <w:gridCol w:w="994"/>
      </w:tblGrid>
      <w:tr w:rsidR="001267E5" w:rsidRPr="001B4F06" w:rsidTr="00184C2D">
        <w:trPr>
          <w:gridAfter w:val="1"/>
          <w:wAfter w:w="994" w:type="dxa"/>
        </w:trPr>
        <w:tc>
          <w:tcPr>
            <w:tcW w:w="7932" w:type="dxa"/>
          </w:tcPr>
          <w:p w:rsidR="001267E5" w:rsidRPr="001B4F06" w:rsidRDefault="001267E5" w:rsidP="001267E5">
            <w:pPr>
              <w:rPr>
                <w:i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08. SEC. MUL. DE VIAÇÃO E SERVIÇOS PÚBLICOS</w:t>
            </w:r>
          </w:p>
        </w:tc>
        <w:tc>
          <w:tcPr>
            <w:tcW w:w="1279" w:type="dxa"/>
            <w:gridSpan w:val="2"/>
          </w:tcPr>
          <w:p w:rsidR="001267E5" w:rsidRPr="001B4F06" w:rsidRDefault="001267E5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267E5" w:rsidRPr="001B4F06" w:rsidTr="00184C2D">
        <w:tc>
          <w:tcPr>
            <w:tcW w:w="9211" w:type="dxa"/>
            <w:gridSpan w:val="3"/>
            <w:vAlign w:val="bottom"/>
          </w:tcPr>
          <w:p w:rsidR="001267E5" w:rsidRPr="001B4F06" w:rsidRDefault="001267E5" w:rsidP="001267E5">
            <w:pPr>
              <w:ind w:firstLineChars="100" w:firstLine="22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001. GABINETE DA VIAÇÃO E SERVIÇOS PÚBLICOS</w:t>
            </w:r>
          </w:p>
        </w:tc>
        <w:tc>
          <w:tcPr>
            <w:tcW w:w="994" w:type="dxa"/>
          </w:tcPr>
          <w:p w:rsidR="001267E5" w:rsidRPr="001B4F06" w:rsidRDefault="001267E5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267E5" w:rsidRPr="001B4F06" w:rsidTr="00184C2D">
        <w:trPr>
          <w:gridAfter w:val="1"/>
          <w:wAfter w:w="994" w:type="dxa"/>
        </w:trPr>
        <w:tc>
          <w:tcPr>
            <w:tcW w:w="7932" w:type="dxa"/>
            <w:vAlign w:val="bottom"/>
          </w:tcPr>
          <w:p w:rsidR="001267E5" w:rsidRPr="001B4F06" w:rsidRDefault="001267E5" w:rsidP="001267E5">
            <w:pPr>
              <w:ind w:firstLineChars="200" w:firstLine="44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2060. Manter o Gabinete da Secretaria de Viação e Serviços Públicos</w:t>
            </w:r>
          </w:p>
        </w:tc>
        <w:tc>
          <w:tcPr>
            <w:tcW w:w="1279" w:type="dxa"/>
            <w:gridSpan w:val="2"/>
          </w:tcPr>
          <w:p w:rsidR="001267E5" w:rsidRPr="001B4F06" w:rsidRDefault="001267E5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267E5" w:rsidRPr="001B4F06" w:rsidTr="00184C2D">
        <w:trPr>
          <w:gridAfter w:val="1"/>
          <w:wAfter w:w="994" w:type="dxa"/>
        </w:trPr>
        <w:tc>
          <w:tcPr>
            <w:tcW w:w="8073" w:type="dxa"/>
            <w:gridSpan w:val="2"/>
            <w:vAlign w:val="bottom"/>
          </w:tcPr>
          <w:p w:rsidR="001267E5" w:rsidRPr="001B4F06" w:rsidRDefault="001267E5" w:rsidP="001267E5">
            <w:pPr>
              <w:ind w:firstLineChars="300" w:firstLine="66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4.490.52.00.00.1000 EQUIPAMENTOS E MATERIAL PERMANENTE</w:t>
            </w:r>
          </w:p>
        </w:tc>
        <w:tc>
          <w:tcPr>
            <w:tcW w:w="1138" w:type="dxa"/>
          </w:tcPr>
          <w:p w:rsidR="001267E5" w:rsidRPr="001B4F06" w:rsidRDefault="001267E5" w:rsidP="00184C2D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1.000,00</w:t>
            </w:r>
          </w:p>
        </w:tc>
      </w:tr>
      <w:tr w:rsidR="003F74A0" w:rsidRPr="001B4F06" w:rsidTr="00A84043">
        <w:trPr>
          <w:gridAfter w:val="1"/>
          <w:wAfter w:w="994" w:type="dxa"/>
        </w:trPr>
        <w:tc>
          <w:tcPr>
            <w:tcW w:w="7932" w:type="dxa"/>
          </w:tcPr>
          <w:p w:rsidR="003F74A0" w:rsidRPr="001B4F06" w:rsidRDefault="003F74A0" w:rsidP="003F74A0">
            <w:pPr>
              <w:rPr>
                <w:i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11. SEC. MUL. DE CULTURA E COMUNICAÇÃO</w:t>
            </w:r>
          </w:p>
        </w:tc>
        <w:tc>
          <w:tcPr>
            <w:tcW w:w="1279" w:type="dxa"/>
            <w:gridSpan w:val="2"/>
          </w:tcPr>
          <w:p w:rsidR="003F74A0" w:rsidRPr="001B4F06" w:rsidRDefault="003F74A0" w:rsidP="003F74A0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F74A0" w:rsidRPr="001B4F06" w:rsidTr="00A84043">
        <w:tc>
          <w:tcPr>
            <w:tcW w:w="9211" w:type="dxa"/>
            <w:gridSpan w:val="3"/>
            <w:vAlign w:val="bottom"/>
          </w:tcPr>
          <w:p w:rsidR="003F74A0" w:rsidRPr="001B4F06" w:rsidRDefault="003F74A0" w:rsidP="003F74A0">
            <w:pPr>
              <w:ind w:firstLineChars="100" w:firstLine="22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003. DEPARTAMENTO DE CULTURA</w:t>
            </w:r>
          </w:p>
        </w:tc>
        <w:tc>
          <w:tcPr>
            <w:tcW w:w="994" w:type="dxa"/>
          </w:tcPr>
          <w:p w:rsidR="003F74A0" w:rsidRPr="001B4F06" w:rsidRDefault="003F74A0" w:rsidP="003F74A0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F74A0" w:rsidRPr="001B4F06" w:rsidTr="00A84043">
        <w:trPr>
          <w:gridAfter w:val="1"/>
          <w:wAfter w:w="994" w:type="dxa"/>
        </w:trPr>
        <w:tc>
          <w:tcPr>
            <w:tcW w:w="7932" w:type="dxa"/>
            <w:vAlign w:val="bottom"/>
          </w:tcPr>
          <w:p w:rsidR="003F74A0" w:rsidRDefault="003F74A0" w:rsidP="003F74A0">
            <w:pPr>
              <w:ind w:firstLineChars="200" w:firstLine="44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 xml:space="preserve">2.101. Manter os Eventos Culturais e Cívicos  </w:t>
            </w:r>
          </w:p>
          <w:p w:rsidR="001B4F06" w:rsidRDefault="001B4F06" w:rsidP="003F74A0">
            <w:pPr>
              <w:ind w:firstLineChars="200" w:firstLine="44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B4F06" w:rsidRDefault="001B4F06" w:rsidP="003F74A0">
            <w:pPr>
              <w:ind w:firstLineChars="200" w:firstLine="44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B4F06" w:rsidRPr="001B4F06" w:rsidRDefault="001B4F06" w:rsidP="001B4F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3F74A0" w:rsidRPr="001B4F06" w:rsidRDefault="003F74A0" w:rsidP="003F74A0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F74A0" w:rsidRPr="001B4F06" w:rsidTr="00A84043">
        <w:trPr>
          <w:gridAfter w:val="1"/>
          <w:wAfter w:w="994" w:type="dxa"/>
        </w:trPr>
        <w:tc>
          <w:tcPr>
            <w:tcW w:w="8073" w:type="dxa"/>
            <w:gridSpan w:val="2"/>
            <w:vAlign w:val="bottom"/>
          </w:tcPr>
          <w:p w:rsidR="003F74A0" w:rsidRDefault="003F74A0" w:rsidP="002F057F">
            <w:pPr>
              <w:ind w:firstLineChars="300" w:firstLine="660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t>3.3.90.3</w:t>
            </w:r>
            <w:r w:rsidR="002F057F" w:rsidRPr="001B4F06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Pr="001B4F06">
              <w:rPr>
                <w:rFonts w:ascii="Arial" w:hAnsi="Arial" w:cs="Arial"/>
                <w:i/>
                <w:sz w:val="22"/>
                <w:szCs w:val="22"/>
              </w:rPr>
              <w:t xml:space="preserve">.00.00.1000 </w:t>
            </w:r>
            <w:r w:rsidR="002F057F" w:rsidRPr="001B4F06">
              <w:rPr>
                <w:rFonts w:ascii="Arial" w:hAnsi="Arial" w:cs="Arial"/>
                <w:i/>
                <w:sz w:val="22"/>
                <w:szCs w:val="22"/>
              </w:rPr>
              <w:t>MATERIAL DE CONSUMO</w:t>
            </w:r>
          </w:p>
          <w:p w:rsidR="001B4F06" w:rsidRPr="001B4F06" w:rsidRDefault="001B4F06" w:rsidP="002F057F">
            <w:pPr>
              <w:ind w:firstLineChars="300" w:firstLine="6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8" w:type="dxa"/>
          </w:tcPr>
          <w:p w:rsidR="003F74A0" w:rsidRPr="001B4F06" w:rsidRDefault="003F74A0" w:rsidP="003F74A0">
            <w:pPr>
              <w:pStyle w:val="TextosemFormata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B4F06">
              <w:rPr>
                <w:rFonts w:ascii="Arial" w:hAnsi="Arial" w:cs="Arial"/>
                <w:i/>
                <w:sz w:val="22"/>
                <w:szCs w:val="22"/>
              </w:rPr>
              <w:lastRenderedPageBreak/>
              <w:t>5.600,00</w:t>
            </w:r>
          </w:p>
        </w:tc>
      </w:tr>
    </w:tbl>
    <w:p w:rsidR="003F74A0" w:rsidRPr="001B4F06" w:rsidRDefault="003F74A0" w:rsidP="003F74A0">
      <w:pPr>
        <w:pStyle w:val="Corpodetexto"/>
        <w:ind w:right="-284" w:firstLine="708"/>
        <w:rPr>
          <w:rFonts w:cs="Arial"/>
          <w:b/>
          <w:bCs/>
          <w:i/>
          <w:sz w:val="24"/>
          <w:szCs w:val="24"/>
        </w:rPr>
      </w:pPr>
    </w:p>
    <w:p w:rsidR="007D76FC" w:rsidRDefault="00A57603" w:rsidP="00D16CEA">
      <w:pPr>
        <w:pStyle w:val="Corpodetexto"/>
        <w:ind w:right="-284" w:firstLine="708"/>
        <w:rPr>
          <w:rFonts w:cs="Arial"/>
          <w:i/>
          <w:sz w:val="24"/>
          <w:szCs w:val="24"/>
        </w:rPr>
      </w:pPr>
      <w:r w:rsidRPr="001B4F06">
        <w:rPr>
          <w:rFonts w:cs="Arial"/>
          <w:b/>
          <w:i/>
          <w:sz w:val="24"/>
          <w:szCs w:val="24"/>
        </w:rPr>
        <w:t>Art. 3°</w:t>
      </w:r>
      <w:r w:rsidRPr="001B4F06">
        <w:rPr>
          <w:rFonts w:cs="Arial"/>
          <w:i/>
          <w:sz w:val="24"/>
          <w:szCs w:val="24"/>
        </w:rPr>
        <w:t xml:space="preserve"> -</w:t>
      </w:r>
      <w:r w:rsidR="00D16CEA" w:rsidRPr="001B4F06">
        <w:rPr>
          <w:rFonts w:cs="Arial"/>
          <w:i/>
          <w:sz w:val="24"/>
          <w:szCs w:val="24"/>
        </w:rPr>
        <w:t xml:space="preserve"> Este decreto entra em vigor </w:t>
      </w:r>
      <w:r w:rsidR="001C0727" w:rsidRPr="001B4F06">
        <w:rPr>
          <w:rFonts w:cs="Arial"/>
          <w:i/>
          <w:sz w:val="24"/>
          <w:szCs w:val="24"/>
        </w:rPr>
        <w:t>na data de sua publicação</w:t>
      </w:r>
      <w:r w:rsidR="0024198B" w:rsidRPr="001B4F06">
        <w:rPr>
          <w:rFonts w:cs="Arial"/>
          <w:i/>
          <w:sz w:val="24"/>
          <w:szCs w:val="24"/>
        </w:rPr>
        <w:t>, revogadas as disposições em contrário</w:t>
      </w:r>
      <w:r w:rsidR="00D16CEA" w:rsidRPr="001B4F06">
        <w:rPr>
          <w:rFonts w:cs="Arial"/>
          <w:i/>
          <w:sz w:val="24"/>
          <w:szCs w:val="24"/>
        </w:rPr>
        <w:t>.</w:t>
      </w:r>
    </w:p>
    <w:p w:rsidR="001B4F06" w:rsidRDefault="001B4F06" w:rsidP="00D16CEA">
      <w:pPr>
        <w:pStyle w:val="Corpodetexto"/>
        <w:ind w:right="-284" w:firstLine="708"/>
        <w:rPr>
          <w:rFonts w:cs="Arial"/>
          <w:i/>
          <w:sz w:val="24"/>
          <w:szCs w:val="24"/>
        </w:rPr>
      </w:pPr>
    </w:p>
    <w:p w:rsidR="001B4F06" w:rsidRPr="001B4F06" w:rsidRDefault="001B4F06" w:rsidP="00D16CEA">
      <w:pPr>
        <w:pStyle w:val="Corpodetexto"/>
        <w:ind w:right="-284" w:firstLine="708"/>
        <w:rPr>
          <w:rFonts w:cs="Arial"/>
          <w:i/>
          <w:sz w:val="24"/>
          <w:szCs w:val="24"/>
        </w:rPr>
      </w:pPr>
    </w:p>
    <w:p w:rsidR="00D16CEA" w:rsidRPr="001B4F06" w:rsidRDefault="00D16CEA" w:rsidP="00D16CEA">
      <w:pPr>
        <w:pStyle w:val="Corpodetexto"/>
        <w:ind w:right="-284" w:firstLine="708"/>
        <w:rPr>
          <w:rFonts w:cs="Arial"/>
          <w:i/>
          <w:sz w:val="24"/>
          <w:szCs w:val="24"/>
        </w:rPr>
      </w:pPr>
    </w:p>
    <w:p w:rsidR="007D3990" w:rsidRPr="001B4F06" w:rsidRDefault="00A57603" w:rsidP="00030C2F">
      <w:pPr>
        <w:ind w:right="-284"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1B4F06">
        <w:rPr>
          <w:rFonts w:ascii="Arial" w:hAnsi="Arial" w:cs="Arial"/>
          <w:i/>
          <w:sz w:val="24"/>
          <w:szCs w:val="24"/>
        </w:rPr>
        <w:t xml:space="preserve">Paço Municipal “Bráulio Barbosa Ferraz”, Município de Andirá, Estado do Paraná, em </w:t>
      </w:r>
      <w:r w:rsidR="00935B4B" w:rsidRPr="001B4F06">
        <w:rPr>
          <w:rFonts w:ascii="Arial" w:hAnsi="Arial" w:cs="Arial"/>
          <w:i/>
          <w:sz w:val="24"/>
          <w:szCs w:val="24"/>
        </w:rPr>
        <w:t>1</w:t>
      </w:r>
      <w:r w:rsidR="00195CAB" w:rsidRPr="001B4F06">
        <w:rPr>
          <w:rFonts w:ascii="Arial" w:hAnsi="Arial" w:cs="Arial"/>
          <w:i/>
          <w:sz w:val="24"/>
          <w:szCs w:val="24"/>
        </w:rPr>
        <w:t>6</w:t>
      </w:r>
      <w:r w:rsidR="00935B4B" w:rsidRPr="001B4F06">
        <w:rPr>
          <w:rFonts w:ascii="Arial" w:hAnsi="Arial" w:cs="Arial"/>
          <w:i/>
          <w:sz w:val="24"/>
          <w:szCs w:val="24"/>
        </w:rPr>
        <w:t xml:space="preserve"> de agosto</w:t>
      </w:r>
      <w:r w:rsidR="00B7092E" w:rsidRPr="001B4F06">
        <w:rPr>
          <w:rFonts w:ascii="Arial" w:hAnsi="Arial" w:cs="Arial"/>
          <w:i/>
          <w:sz w:val="24"/>
          <w:szCs w:val="24"/>
        </w:rPr>
        <w:t xml:space="preserve"> de </w:t>
      </w:r>
      <w:r w:rsidRPr="001B4F06">
        <w:rPr>
          <w:rFonts w:ascii="Arial" w:hAnsi="Arial" w:cs="Arial"/>
          <w:i/>
          <w:sz w:val="24"/>
          <w:szCs w:val="24"/>
        </w:rPr>
        <w:t>201</w:t>
      </w:r>
      <w:r w:rsidR="00AC3458" w:rsidRPr="001B4F06">
        <w:rPr>
          <w:rFonts w:ascii="Arial" w:hAnsi="Arial" w:cs="Arial"/>
          <w:i/>
          <w:sz w:val="24"/>
          <w:szCs w:val="24"/>
        </w:rPr>
        <w:t>9</w:t>
      </w:r>
      <w:r w:rsidRPr="001B4F06">
        <w:rPr>
          <w:rFonts w:ascii="Arial" w:hAnsi="Arial" w:cs="Arial"/>
          <w:i/>
          <w:sz w:val="24"/>
          <w:szCs w:val="24"/>
        </w:rPr>
        <w:t>, 7</w:t>
      </w:r>
      <w:r w:rsidR="009D3583" w:rsidRPr="001B4F06">
        <w:rPr>
          <w:rFonts w:ascii="Arial" w:hAnsi="Arial" w:cs="Arial"/>
          <w:i/>
          <w:sz w:val="24"/>
          <w:szCs w:val="24"/>
        </w:rPr>
        <w:t>6</w:t>
      </w:r>
      <w:r w:rsidRPr="001B4F06">
        <w:rPr>
          <w:rFonts w:ascii="Arial" w:hAnsi="Arial" w:cs="Arial"/>
          <w:i/>
          <w:sz w:val="24"/>
          <w:szCs w:val="24"/>
          <w:vertAlign w:val="superscript"/>
        </w:rPr>
        <w:t>º</w:t>
      </w:r>
      <w:r w:rsidRPr="001B4F06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7D76FC" w:rsidRDefault="007D76FC" w:rsidP="00A57603">
      <w:pPr>
        <w:ind w:right="-284"/>
        <w:jc w:val="center"/>
        <w:rPr>
          <w:rFonts w:ascii="Arial" w:hAnsi="Arial" w:cs="Arial"/>
          <w:b/>
          <w:i/>
          <w:sz w:val="24"/>
          <w:szCs w:val="24"/>
        </w:rPr>
      </w:pPr>
    </w:p>
    <w:p w:rsidR="001B4F06" w:rsidRDefault="001B4F06" w:rsidP="00A57603">
      <w:pPr>
        <w:ind w:right="-284"/>
        <w:jc w:val="center"/>
        <w:rPr>
          <w:rFonts w:ascii="Arial" w:hAnsi="Arial" w:cs="Arial"/>
          <w:b/>
          <w:i/>
          <w:sz w:val="24"/>
          <w:szCs w:val="24"/>
        </w:rPr>
      </w:pPr>
    </w:p>
    <w:p w:rsidR="001B4F06" w:rsidRDefault="001B4F06" w:rsidP="00A57603">
      <w:pPr>
        <w:ind w:right="-284"/>
        <w:jc w:val="center"/>
        <w:rPr>
          <w:rFonts w:ascii="Arial" w:hAnsi="Arial" w:cs="Arial"/>
          <w:b/>
          <w:i/>
          <w:sz w:val="24"/>
          <w:szCs w:val="24"/>
        </w:rPr>
      </w:pPr>
    </w:p>
    <w:p w:rsidR="001B4F06" w:rsidRPr="001B4F06" w:rsidRDefault="001B4F06" w:rsidP="00A57603">
      <w:pPr>
        <w:ind w:right="-284"/>
        <w:jc w:val="center"/>
        <w:rPr>
          <w:rFonts w:ascii="Arial" w:hAnsi="Arial" w:cs="Arial"/>
          <w:b/>
          <w:i/>
          <w:sz w:val="24"/>
          <w:szCs w:val="24"/>
        </w:rPr>
      </w:pPr>
    </w:p>
    <w:p w:rsidR="00A57603" w:rsidRPr="001B4F06" w:rsidRDefault="00B36A21" w:rsidP="00A57603">
      <w:pPr>
        <w:ind w:right="-284"/>
        <w:jc w:val="center"/>
        <w:rPr>
          <w:rFonts w:ascii="Arial" w:hAnsi="Arial" w:cs="Arial"/>
          <w:b/>
          <w:i/>
          <w:sz w:val="24"/>
          <w:szCs w:val="24"/>
        </w:rPr>
      </w:pPr>
      <w:r w:rsidRPr="001B4F06">
        <w:rPr>
          <w:rFonts w:ascii="Arial" w:hAnsi="Arial" w:cs="Arial"/>
          <w:b/>
          <w:i/>
          <w:sz w:val="24"/>
          <w:szCs w:val="24"/>
        </w:rPr>
        <w:t>IONE ELISABETH ALVES ABIB</w:t>
      </w:r>
    </w:p>
    <w:p w:rsidR="009876E2" w:rsidRPr="001B4F06" w:rsidRDefault="00B36A21" w:rsidP="002F0E70">
      <w:pPr>
        <w:ind w:right="-284"/>
        <w:jc w:val="center"/>
        <w:rPr>
          <w:rFonts w:ascii="Arial" w:hAnsi="Arial" w:cs="Arial"/>
          <w:i/>
          <w:sz w:val="24"/>
          <w:szCs w:val="24"/>
        </w:rPr>
      </w:pPr>
      <w:r w:rsidRPr="001B4F06">
        <w:rPr>
          <w:rFonts w:ascii="Arial" w:hAnsi="Arial" w:cs="Arial"/>
          <w:i/>
          <w:sz w:val="24"/>
          <w:szCs w:val="24"/>
        </w:rPr>
        <w:t>Prefeita</w:t>
      </w:r>
      <w:r w:rsidR="00A57603" w:rsidRPr="001B4F06">
        <w:rPr>
          <w:rFonts w:ascii="Arial" w:hAnsi="Arial" w:cs="Arial"/>
          <w:i/>
          <w:sz w:val="24"/>
          <w:szCs w:val="24"/>
        </w:rPr>
        <w:t xml:space="preserve"> Municipal</w:t>
      </w:r>
      <w:r w:rsidR="002F0E70" w:rsidRPr="001B4F06">
        <w:rPr>
          <w:rFonts w:ascii="Arial" w:hAnsi="Arial" w:cs="Arial"/>
          <w:i/>
          <w:sz w:val="24"/>
          <w:szCs w:val="24"/>
        </w:rPr>
        <w:t xml:space="preserve">  </w:t>
      </w:r>
    </w:p>
    <w:sectPr w:rsidR="009876E2" w:rsidRPr="001B4F06" w:rsidSect="00CA5516">
      <w:headerReference w:type="default" r:id="rId8"/>
      <w:footerReference w:type="default" r:id="rId9"/>
      <w:pgSz w:w="11907" w:h="16840" w:code="9"/>
      <w:pgMar w:top="709" w:right="1418" w:bottom="851" w:left="1701" w:header="720" w:footer="1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A0" w:rsidRDefault="003F74A0">
      <w:r>
        <w:separator/>
      </w:r>
    </w:p>
  </w:endnote>
  <w:endnote w:type="continuationSeparator" w:id="1">
    <w:p w:rsidR="003F74A0" w:rsidRDefault="003F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A0" w:rsidRDefault="003F74A0" w:rsidP="00901455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74A0" w:rsidRDefault="003F74A0" w:rsidP="00901455">
    <w:pPr>
      <w:pStyle w:val="Rodap"/>
    </w:pPr>
  </w:p>
  <w:p w:rsidR="003F74A0" w:rsidRDefault="003F74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A0" w:rsidRDefault="003F74A0">
      <w:r>
        <w:separator/>
      </w:r>
    </w:p>
  </w:footnote>
  <w:footnote w:type="continuationSeparator" w:id="1">
    <w:p w:rsidR="003F74A0" w:rsidRDefault="003F7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A0" w:rsidRDefault="003F74A0" w:rsidP="00901455">
    <w:pPr>
      <w:pStyle w:val="Cabealho"/>
    </w:pPr>
    <w:r>
      <w:rPr>
        <w:noProof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3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00DC"/>
    <w:rsid w:val="00001E3D"/>
    <w:rsid w:val="00002079"/>
    <w:rsid w:val="00002C0E"/>
    <w:rsid w:val="000051AF"/>
    <w:rsid w:val="000051E1"/>
    <w:rsid w:val="00005CF4"/>
    <w:rsid w:val="00005D11"/>
    <w:rsid w:val="00010C8B"/>
    <w:rsid w:val="00017BD3"/>
    <w:rsid w:val="00020F1F"/>
    <w:rsid w:val="000231C4"/>
    <w:rsid w:val="0002517F"/>
    <w:rsid w:val="00025911"/>
    <w:rsid w:val="0002592E"/>
    <w:rsid w:val="0003004B"/>
    <w:rsid w:val="0003017F"/>
    <w:rsid w:val="00030C2F"/>
    <w:rsid w:val="00031723"/>
    <w:rsid w:val="00031E31"/>
    <w:rsid w:val="00031F3D"/>
    <w:rsid w:val="000329FC"/>
    <w:rsid w:val="000337FE"/>
    <w:rsid w:val="0003558E"/>
    <w:rsid w:val="00036619"/>
    <w:rsid w:val="00041780"/>
    <w:rsid w:val="00044EAF"/>
    <w:rsid w:val="000453CB"/>
    <w:rsid w:val="0004587B"/>
    <w:rsid w:val="0005395B"/>
    <w:rsid w:val="000576F3"/>
    <w:rsid w:val="000579DB"/>
    <w:rsid w:val="00057A28"/>
    <w:rsid w:val="00060D87"/>
    <w:rsid w:val="00066AF4"/>
    <w:rsid w:val="00066AFC"/>
    <w:rsid w:val="000673B0"/>
    <w:rsid w:val="000714E9"/>
    <w:rsid w:val="00073115"/>
    <w:rsid w:val="00077734"/>
    <w:rsid w:val="00077BCC"/>
    <w:rsid w:val="00080FE8"/>
    <w:rsid w:val="00081128"/>
    <w:rsid w:val="000819E1"/>
    <w:rsid w:val="0008209E"/>
    <w:rsid w:val="00082DA3"/>
    <w:rsid w:val="0008359E"/>
    <w:rsid w:val="00083DE9"/>
    <w:rsid w:val="000843D4"/>
    <w:rsid w:val="0008456A"/>
    <w:rsid w:val="000861EC"/>
    <w:rsid w:val="000900BC"/>
    <w:rsid w:val="00090338"/>
    <w:rsid w:val="00092F95"/>
    <w:rsid w:val="000956EA"/>
    <w:rsid w:val="0009627B"/>
    <w:rsid w:val="000A06FE"/>
    <w:rsid w:val="000A2A12"/>
    <w:rsid w:val="000A54EF"/>
    <w:rsid w:val="000A588F"/>
    <w:rsid w:val="000A6C32"/>
    <w:rsid w:val="000B077C"/>
    <w:rsid w:val="000B0F5D"/>
    <w:rsid w:val="000B11A5"/>
    <w:rsid w:val="000B1497"/>
    <w:rsid w:val="000B217C"/>
    <w:rsid w:val="000B2C21"/>
    <w:rsid w:val="000B2C5C"/>
    <w:rsid w:val="000B6022"/>
    <w:rsid w:val="000C037D"/>
    <w:rsid w:val="000C1CD2"/>
    <w:rsid w:val="000C4FC9"/>
    <w:rsid w:val="000C6E7B"/>
    <w:rsid w:val="000D149A"/>
    <w:rsid w:val="000D1966"/>
    <w:rsid w:val="000D1CDD"/>
    <w:rsid w:val="000D3401"/>
    <w:rsid w:val="000D45A6"/>
    <w:rsid w:val="000D62E6"/>
    <w:rsid w:val="000D63E1"/>
    <w:rsid w:val="000D6435"/>
    <w:rsid w:val="000D740F"/>
    <w:rsid w:val="000D7B63"/>
    <w:rsid w:val="000D7CB4"/>
    <w:rsid w:val="000D7D92"/>
    <w:rsid w:val="000D7FA3"/>
    <w:rsid w:val="000E2369"/>
    <w:rsid w:val="000E2C56"/>
    <w:rsid w:val="000F0D3B"/>
    <w:rsid w:val="000F2BB2"/>
    <w:rsid w:val="000F7AE8"/>
    <w:rsid w:val="00100462"/>
    <w:rsid w:val="0010179F"/>
    <w:rsid w:val="001025AE"/>
    <w:rsid w:val="00106F74"/>
    <w:rsid w:val="00111111"/>
    <w:rsid w:val="0011119F"/>
    <w:rsid w:val="001123A0"/>
    <w:rsid w:val="00113BC6"/>
    <w:rsid w:val="001173D2"/>
    <w:rsid w:val="00117B02"/>
    <w:rsid w:val="00120E09"/>
    <w:rsid w:val="00120FDB"/>
    <w:rsid w:val="00124FC1"/>
    <w:rsid w:val="0012604F"/>
    <w:rsid w:val="001267E5"/>
    <w:rsid w:val="00130962"/>
    <w:rsid w:val="00132993"/>
    <w:rsid w:val="00133F98"/>
    <w:rsid w:val="00137D3D"/>
    <w:rsid w:val="00140768"/>
    <w:rsid w:val="00140C06"/>
    <w:rsid w:val="00140C63"/>
    <w:rsid w:val="00141740"/>
    <w:rsid w:val="0014320E"/>
    <w:rsid w:val="001441C2"/>
    <w:rsid w:val="001442B0"/>
    <w:rsid w:val="001449B7"/>
    <w:rsid w:val="001450B0"/>
    <w:rsid w:val="00145794"/>
    <w:rsid w:val="00145C92"/>
    <w:rsid w:val="00145C9F"/>
    <w:rsid w:val="00147671"/>
    <w:rsid w:val="00150097"/>
    <w:rsid w:val="0015112E"/>
    <w:rsid w:val="00152F2C"/>
    <w:rsid w:val="00155D5D"/>
    <w:rsid w:val="00157269"/>
    <w:rsid w:val="00165031"/>
    <w:rsid w:val="001658A0"/>
    <w:rsid w:val="00166819"/>
    <w:rsid w:val="00170D05"/>
    <w:rsid w:val="001722FB"/>
    <w:rsid w:val="001751B8"/>
    <w:rsid w:val="00176E78"/>
    <w:rsid w:val="00177B11"/>
    <w:rsid w:val="0018085A"/>
    <w:rsid w:val="001816EF"/>
    <w:rsid w:val="0018201A"/>
    <w:rsid w:val="0018372B"/>
    <w:rsid w:val="00184689"/>
    <w:rsid w:val="00185104"/>
    <w:rsid w:val="001867FB"/>
    <w:rsid w:val="00190400"/>
    <w:rsid w:val="00191D4A"/>
    <w:rsid w:val="00192EDC"/>
    <w:rsid w:val="00193E80"/>
    <w:rsid w:val="001941E2"/>
    <w:rsid w:val="00195CAB"/>
    <w:rsid w:val="00197071"/>
    <w:rsid w:val="001A50EA"/>
    <w:rsid w:val="001A5CFE"/>
    <w:rsid w:val="001A5E7B"/>
    <w:rsid w:val="001A6056"/>
    <w:rsid w:val="001A60F8"/>
    <w:rsid w:val="001A71D4"/>
    <w:rsid w:val="001B2F11"/>
    <w:rsid w:val="001B4F06"/>
    <w:rsid w:val="001C0727"/>
    <w:rsid w:val="001C265A"/>
    <w:rsid w:val="001C2AA8"/>
    <w:rsid w:val="001C4F24"/>
    <w:rsid w:val="001C5320"/>
    <w:rsid w:val="001C6100"/>
    <w:rsid w:val="001C6CA6"/>
    <w:rsid w:val="001D08C5"/>
    <w:rsid w:val="001D33B6"/>
    <w:rsid w:val="001D36C5"/>
    <w:rsid w:val="001D5F39"/>
    <w:rsid w:val="001D654F"/>
    <w:rsid w:val="001D6A18"/>
    <w:rsid w:val="001E1075"/>
    <w:rsid w:val="001E2080"/>
    <w:rsid w:val="001F04D5"/>
    <w:rsid w:val="001F30B1"/>
    <w:rsid w:val="001F5008"/>
    <w:rsid w:val="001F7259"/>
    <w:rsid w:val="00200182"/>
    <w:rsid w:val="0020124B"/>
    <w:rsid w:val="00202BC1"/>
    <w:rsid w:val="00203DD2"/>
    <w:rsid w:val="00204BAE"/>
    <w:rsid w:val="0020511D"/>
    <w:rsid w:val="00205B9F"/>
    <w:rsid w:val="002064C8"/>
    <w:rsid w:val="002066D1"/>
    <w:rsid w:val="0020725C"/>
    <w:rsid w:val="00207514"/>
    <w:rsid w:val="00207C96"/>
    <w:rsid w:val="00210746"/>
    <w:rsid w:val="002107E1"/>
    <w:rsid w:val="00211B33"/>
    <w:rsid w:val="00212E77"/>
    <w:rsid w:val="00215908"/>
    <w:rsid w:val="00215D09"/>
    <w:rsid w:val="00216C99"/>
    <w:rsid w:val="00217662"/>
    <w:rsid w:val="00217AC4"/>
    <w:rsid w:val="0022188F"/>
    <w:rsid w:val="00221AA2"/>
    <w:rsid w:val="00221FE9"/>
    <w:rsid w:val="00222874"/>
    <w:rsid w:val="002228F9"/>
    <w:rsid w:val="00222C5B"/>
    <w:rsid w:val="00223EF6"/>
    <w:rsid w:val="00225170"/>
    <w:rsid w:val="00227224"/>
    <w:rsid w:val="0024198B"/>
    <w:rsid w:val="002436DB"/>
    <w:rsid w:val="002466DD"/>
    <w:rsid w:val="00246A24"/>
    <w:rsid w:val="00247FEC"/>
    <w:rsid w:val="00250710"/>
    <w:rsid w:val="00252920"/>
    <w:rsid w:val="00252AC2"/>
    <w:rsid w:val="0025653E"/>
    <w:rsid w:val="00257045"/>
    <w:rsid w:val="0025763C"/>
    <w:rsid w:val="00260679"/>
    <w:rsid w:val="002639C4"/>
    <w:rsid w:val="0026680B"/>
    <w:rsid w:val="00267401"/>
    <w:rsid w:val="002732EF"/>
    <w:rsid w:val="00273CE0"/>
    <w:rsid w:val="002766BD"/>
    <w:rsid w:val="002802D3"/>
    <w:rsid w:val="00281601"/>
    <w:rsid w:val="00282FA0"/>
    <w:rsid w:val="002840C6"/>
    <w:rsid w:val="00284F7A"/>
    <w:rsid w:val="002874B0"/>
    <w:rsid w:val="002912F4"/>
    <w:rsid w:val="00293534"/>
    <w:rsid w:val="00293560"/>
    <w:rsid w:val="002957A5"/>
    <w:rsid w:val="00295953"/>
    <w:rsid w:val="0029704A"/>
    <w:rsid w:val="00297B19"/>
    <w:rsid w:val="002A562B"/>
    <w:rsid w:val="002A7277"/>
    <w:rsid w:val="002B1163"/>
    <w:rsid w:val="002B13E4"/>
    <w:rsid w:val="002B2809"/>
    <w:rsid w:val="002B2EB5"/>
    <w:rsid w:val="002B31D0"/>
    <w:rsid w:val="002B562A"/>
    <w:rsid w:val="002C3133"/>
    <w:rsid w:val="002C31D7"/>
    <w:rsid w:val="002C3BB2"/>
    <w:rsid w:val="002C6688"/>
    <w:rsid w:val="002D1F71"/>
    <w:rsid w:val="002E06F1"/>
    <w:rsid w:val="002E1071"/>
    <w:rsid w:val="002E20E3"/>
    <w:rsid w:val="002E214F"/>
    <w:rsid w:val="002E2ADA"/>
    <w:rsid w:val="002E626B"/>
    <w:rsid w:val="002E69F0"/>
    <w:rsid w:val="002E7B7F"/>
    <w:rsid w:val="002F057F"/>
    <w:rsid w:val="002F0E70"/>
    <w:rsid w:val="002F17C6"/>
    <w:rsid w:val="002F422D"/>
    <w:rsid w:val="002F77D2"/>
    <w:rsid w:val="00300059"/>
    <w:rsid w:val="0030250C"/>
    <w:rsid w:val="00302ED4"/>
    <w:rsid w:val="00303FB4"/>
    <w:rsid w:val="00306B7A"/>
    <w:rsid w:val="00307341"/>
    <w:rsid w:val="0031260B"/>
    <w:rsid w:val="00313527"/>
    <w:rsid w:val="00314217"/>
    <w:rsid w:val="00314E72"/>
    <w:rsid w:val="0031603E"/>
    <w:rsid w:val="00317819"/>
    <w:rsid w:val="00320EB6"/>
    <w:rsid w:val="003218A1"/>
    <w:rsid w:val="00321919"/>
    <w:rsid w:val="00321B62"/>
    <w:rsid w:val="00321CEB"/>
    <w:rsid w:val="00322A70"/>
    <w:rsid w:val="003239E4"/>
    <w:rsid w:val="00330B7B"/>
    <w:rsid w:val="003326B1"/>
    <w:rsid w:val="0033346B"/>
    <w:rsid w:val="00333B53"/>
    <w:rsid w:val="003342E5"/>
    <w:rsid w:val="003407C9"/>
    <w:rsid w:val="0034214E"/>
    <w:rsid w:val="0034258C"/>
    <w:rsid w:val="003434FD"/>
    <w:rsid w:val="003447DE"/>
    <w:rsid w:val="00345FD8"/>
    <w:rsid w:val="0034604A"/>
    <w:rsid w:val="003476ED"/>
    <w:rsid w:val="00350E89"/>
    <w:rsid w:val="00351685"/>
    <w:rsid w:val="003524B9"/>
    <w:rsid w:val="00355AC6"/>
    <w:rsid w:val="0035623A"/>
    <w:rsid w:val="0035789F"/>
    <w:rsid w:val="003608FE"/>
    <w:rsid w:val="00362F21"/>
    <w:rsid w:val="003634A6"/>
    <w:rsid w:val="0036371B"/>
    <w:rsid w:val="0036381E"/>
    <w:rsid w:val="00363C6A"/>
    <w:rsid w:val="00363FD0"/>
    <w:rsid w:val="0036455B"/>
    <w:rsid w:val="003711BE"/>
    <w:rsid w:val="00371BE8"/>
    <w:rsid w:val="003721E5"/>
    <w:rsid w:val="00372895"/>
    <w:rsid w:val="00374750"/>
    <w:rsid w:val="0037480E"/>
    <w:rsid w:val="00374E0A"/>
    <w:rsid w:val="0037642E"/>
    <w:rsid w:val="00376AC7"/>
    <w:rsid w:val="00376DA6"/>
    <w:rsid w:val="00380101"/>
    <w:rsid w:val="00381242"/>
    <w:rsid w:val="00381B0A"/>
    <w:rsid w:val="00383B53"/>
    <w:rsid w:val="003841C8"/>
    <w:rsid w:val="00384BF5"/>
    <w:rsid w:val="00386B69"/>
    <w:rsid w:val="00387B7B"/>
    <w:rsid w:val="00390D85"/>
    <w:rsid w:val="00390E94"/>
    <w:rsid w:val="003912EE"/>
    <w:rsid w:val="00391685"/>
    <w:rsid w:val="00391DB9"/>
    <w:rsid w:val="00392F31"/>
    <w:rsid w:val="003943D7"/>
    <w:rsid w:val="00394979"/>
    <w:rsid w:val="003974BD"/>
    <w:rsid w:val="003A0897"/>
    <w:rsid w:val="003A1EBC"/>
    <w:rsid w:val="003A4BE8"/>
    <w:rsid w:val="003B1B2A"/>
    <w:rsid w:val="003B2427"/>
    <w:rsid w:val="003B339E"/>
    <w:rsid w:val="003B392A"/>
    <w:rsid w:val="003B5CF2"/>
    <w:rsid w:val="003B66C7"/>
    <w:rsid w:val="003C6860"/>
    <w:rsid w:val="003D11F7"/>
    <w:rsid w:val="003D3E59"/>
    <w:rsid w:val="003D4A95"/>
    <w:rsid w:val="003D5435"/>
    <w:rsid w:val="003D6BED"/>
    <w:rsid w:val="003D77FA"/>
    <w:rsid w:val="003E1961"/>
    <w:rsid w:val="003E2116"/>
    <w:rsid w:val="003E354C"/>
    <w:rsid w:val="003E4BDC"/>
    <w:rsid w:val="003E5456"/>
    <w:rsid w:val="003F0656"/>
    <w:rsid w:val="003F1CB9"/>
    <w:rsid w:val="003F281E"/>
    <w:rsid w:val="003F2BB2"/>
    <w:rsid w:val="003F2F85"/>
    <w:rsid w:val="003F3616"/>
    <w:rsid w:val="003F579D"/>
    <w:rsid w:val="003F6DA9"/>
    <w:rsid w:val="003F74A0"/>
    <w:rsid w:val="003F74A8"/>
    <w:rsid w:val="003F7BC9"/>
    <w:rsid w:val="0040308B"/>
    <w:rsid w:val="004038F7"/>
    <w:rsid w:val="00410312"/>
    <w:rsid w:val="0041102F"/>
    <w:rsid w:val="0041235E"/>
    <w:rsid w:val="00414EE2"/>
    <w:rsid w:val="004153C5"/>
    <w:rsid w:val="004155D5"/>
    <w:rsid w:val="00415D70"/>
    <w:rsid w:val="00416246"/>
    <w:rsid w:val="0041795D"/>
    <w:rsid w:val="00420526"/>
    <w:rsid w:val="004208D6"/>
    <w:rsid w:val="0042131C"/>
    <w:rsid w:val="00422B51"/>
    <w:rsid w:val="00422E5E"/>
    <w:rsid w:val="00423870"/>
    <w:rsid w:val="00424906"/>
    <w:rsid w:val="0042586D"/>
    <w:rsid w:val="0043128F"/>
    <w:rsid w:val="00433F0D"/>
    <w:rsid w:val="00436B6B"/>
    <w:rsid w:val="004426A8"/>
    <w:rsid w:val="0044380C"/>
    <w:rsid w:val="004447CA"/>
    <w:rsid w:val="00446651"/>
    <w:rsid w:val="00450286"/>
    <w:rsid w:val="00450BAE"/>
    <w:rsid w:val="00451233"/>
    <w:rsid w:val="00451958"/>
    <w:rsid w:val="0045293A"/>
    <w:rsid w:val="00453580"/>
    <w:rsid w:val="004541B1"/>
    <w:rsid w:val="00454BBE"/>
    <w:rsid w:val="00454F3A"/>
    <w:rsid w:val="00455846"/>
    <w:rsid w:val="00456ECE"/>
    <w:rsid w:val="004625C1"/>
    <w:rsid w:val="00462C65"/>
    <w:rsid w:val="00465FBF"/>
    <w:rsid w:val="004660F0"/>
    <w:rsid w:val="00470287"/>
    <w:rsid w:val="004725D5"/>
    <w:rsid w:val="00473078"/>
    <w:rsid w:val="00473412"/>
    <w:rsid w:val="004742CD"/>
    <w:rsid w:val="00475398"/>
    <w:rsid w:val="0047544A"/>
    <w:rsid w:val="004770FB"/>
    <w:rsid w:val="00480682"/>
    <w:rsid w:val="00480F25"/>
    <w:rsid w:val="00481C71"/>
    <w:rsid w:val="00482E0C"/>
    <w:rsid w:val="004847C2"/>
    <w:rsid w:val="00485E93"/>
    <w:rsid w:val="00486141"/>
    <w:rsid w:val="0048652A"/>
    <w:rsid w:val="004869C4"/>
    <w:rsid w:val="0048701A"/>
    <w:rsid w:val="0049326C"/>
    <w:rsid w:val="0049488E"/>
    <w:rsid w:val="00494EF5"/>
    <w:rsid w:val="004A0804"/>
    <w:rsid w:val="004A3394"/>
    <w:rsid w:val="004A4626"/>
    <w:rsid w:val="004A46DF"/>
    <w:rsid w:val="004A5F6B"/>
    <w:rsid w:val="004A65D8"/>
    <w:rsid w:val="004B1297"/>
    <w:rsid w:val="004B2E5A"/>
    <w:rsid w:val="004B64A3"/>
    <w:rsid w:val="004C0735"/>
    <w:rsid w:val="004C35E8"/>
    <w:rsid w:val="004C4389"/>
    <w:rsid w:val="004C581B"/>
    <w:rsid w:val="004C5844"/>
    <w:rsid w:val="004D013A"/>
    <w:rsid w:val="004D0AC4"/>
    <w:rsid w:val="004D0C45"/>
    <w:rsid w:val="004D1C78"/>
    <w:rsid w:val="004D5114"/>
    <w:rsid w:val="004D575B"/>
    <w:rsid w:val="004D5B53"/>
    <w:rsid w:val="004D76C6"/>
    <w:rsid w:val="004E0410"/>
    <w:rsid w:val="004E070B"/>
    <w:rsid w:val="004E08E2"/>
    <w:rsid w:val="004E1294"/>
    <w:rsid w:val="004E13CC"/>
    <w:rsid w:val="004E18F8"/>
    <w:rsid w:val="004E1FF6"/>
    <w:rsid w:val="004E3BDA"/>
    <w:rsid w:val="004E4BF7"/>
    <w:rsid w:val="004E5C31"/>
    <w:rsid w:val="004E6084"/>
    <w:rsid w:val="004E6A00"/>
    <w:rsid w:val="004E7657"/>
    <w:rsid w:val="004F1BA4"/>
    <w:rsid w:val="004F1C36"/>
    <w:rsid w:val="004F25EC"/>
    <w:rsid w:val="004F3870"/>
    <w:rsid w:val="004F3E3E"/>
    <w:rsid w:val="004F729E"/>
    <w:rsid w:val="005000F3"/>
    <w:rsid w:val="005007D5"/>
    <w:rsid w:val="00501E55"/>
    <w:rsid w:val="005021FD"/>
    <w:rsid w:val="005050AA"/>
    <w:rsid w:val="00506798"/>
    <w:rsid w:val="00510B4A"/>
    <w:rsid w:val="005111F6"/>
    <w:rsid w:val="0051245E"/>
    <w:rsid w:val="0051329B"/>
    <w:rsid w:val="00515DC4"/>
    <w:rsid w:val="00517FA0"/>
    <w:rsid w:val="00521564"/>
    <w:rsid w:val="00521A77"/>
    <w:rsid w:val="00522C39"/>
    <w:rsid w:val="00523B98"/>
    <w:rsid w:val="00524478"/>
    <w:rsid w:val="00524FAB"/>
    <w:rsid w:val="00526152"/>
    <w:rsid w:val="005275F2"/>
    <w:rsid w:val="00527A52"/>
    <w:rsid w:val="00531275"/>
    <w:rsid w:val="00531731"/>
    <w:rsid w:val="00531CC5"/>
    <w:rsid w:val="005331E1"/>
    <w:rsid w:val="0053358A"/>
    <w:rsid w:val="00533BB4"/>
    <w:rsid w:val="00534C20"/>
    <w:rsid w:val="005360CF"/>
    <w:rsid w:val="0054088B"/>
    <w:rsid w:val="00540D9A"/>
    <w:rsid w:val="005419FF"/>
    <w:rsid w:val="005424F7"/>
    <w:rsid w:val="00542A1F"/>
    <w:rsid w:val="00545134"/>
    <w:rsid w:val="00546187"/>
    <w:rsid w:val="0054714B"/>
    <w:rsid w:val="005511B1"/>
    <w:rsid w:val="005512BB"/>
    <w:rsid w:val="00552C52"/>
    <w:rsid w:val="0055424D"/>
    <w:rsid w:val="0055449C"/>
    <w:rsid w:val="005545F3"/>
    <w:rsid w:val="00557C91"/>
    <w:rsid w:val="00560C09"/>
    <w:rsid w:val="00561BCA"/>
    <w:rsid w:val="00561D74"/>
    <w:rsid w:val="00562655"/>
    <w:rsid w:val="005635D8"/>
    <w:rsid w:val="0056418E"/>
    <w:rsid w:val="00565CE4"/>
    <w:rsid w:val="005660C3"/>
    <w:rsid w:val="005674F4"/>
    <w:rsid w:val="005722FB"/>
    <w:rsid w:val="0057367D"/>
    <w:rsid w:val="00574B6B"/>
    <w:rsid w:val="005802C8"/>
    <w:rsid w:val="00580320"/>
    <w:rsid w:val="00580487"/>
    <w:rsid w:val="005810E0"/>
    <w:rsid w:val="00581651"/>
    <w:rsid w:val="0058250C"/>
    <w:rsid w:val="0058369A"/>
    <w:rsid w:val="00584479"/>
    <w:rsid w:val="0058511D"/>
    <w:rsid w:val="00585F04"/>
    <w:rsid w:val="00591788"/>
    <w:rsid w:val="005930C5"/>
    <w:rsid w:val="00595E2C"/>
    <w:rsid w:val="005A104C"/>
    <w:rsid w:val="005A23EF"/>
    <w:rsid w:val="005A2C5B"/>
    <w:rsid w:val="005A400F"/>
    <w:rsid w:val="005A57D2"/>
    <w:rsid w:val="005A63D3"/>
    <w:rsid w:val="005A6F9C"/>
    <w:rsid w:val="005B08EC"/>
    <w:rsid w:val="005B368D"/>
    <w:rsid w:val="005B4297"/>
    <w:rsid w:val="005B6EF0"/>
    <w:rsid w:val="005C0696"/>
    <w:rsid w:val="005C5045"/>
    <w:rsid w:val="005C5203"/>
    <w:rsid w:val="005C687D"/>
    <w:rsid w:val="005C7E6E"/>
    <w:rsid w:val="005D52CD"/>
    <w:rsid w:val="005D5EFE"/>
    <w:rsid w:val="005E0239"/>
    <w:rsid w:val="005E0C75"/>
    <w:rsid w:val="005E3743"/>
    <w:rsid w:val="005E7D8D"/>
    <w:rsid w:val="005F077F"/>
    <w:rsid w:val="005F1EA5"/>
    <w:rsid w:val="005F3117"/>
    <w:rsid w:val="005F3552"/>
    <w:rsid w:val="005F3EDE"/>
    <w:rsid w:val="005F647C"/>
    <w:rsid w:val="005F7381"/>
    <w:rsid w:val="0060149A"/>
    <w:rsid w:val="006016C0"/>
    <w:rsid w:val="00601A3F"/>
    <w:rsid w:val="00601A9C"/>
    <w:rsid w:val="00601D73"/>
    <w:rsid w:val="00605558"/>
    <w:rsid w:val="00605EFA"/>
    <w:rsid w:val="00606D38"/>
    <w:rsid w:val="00607428"/>
    <w:rsid w:val="00610D95"/>
    <w:rsid w:val="00611791"/>
    <w:rsid w:val="006135E5"/>
    <w:rsid w:val="00614109"/>
    <w:rsid w:val="00614F79"/>
    <w:rsid w:val="006163A4"/>
    <w:rsid w:val="00616D5B"/>
    <w:rsid w:val="00620216"/>
    <w:rsid w:val="0062076D"/>
    <w:rsid w:val="0062331A"/>
    <w:rsid w:val="00623E17"/>
    <w:rsid w:val="00624187"/>
    <w:rsid w:val="00624374"/>
    <w:rsid w:val="0062480E"/>
    <w:rsid w:val="0062521B"/>
    <w:rsid w:val="00625EB9"/>
    <w:rsid w:val="00627792"/>
    <w:rsid w:val="00627A21"/>
    <w:rsid w:val="0063062E"/>
    <w:rsid w:val="00630FE7"/>
    <w:rsid w:val="0063280D"/>
    <w:rsid w:val="00633874"/>
    <w:rsid w:val="00635D40"/>
    <w:rsid w:val="00636371"/>
    <w:rsid w:val="006363D3"/>
    <w:rsid w:val="006369B2"/>
    <w:rsid w:val="0064027F"/>
    <w:rsid w:val="006409F2"/>
    <w:rsid w:val="0064203D"/>
    <w:rsid w:val="006439E5"/>
    <w:rsid w:val="00643E21"/>
    <w:rsid w:val="00646A5C"/>
    <w:rsid w:val="006476E1"/>
    <w:rsid w:val="00651282"/>
    <w:rsid w:val="0065278D"/>
    <w:rsid w:val="006534A6"/>
    <w:rsid w:val="006542A7"/>
    <w:rsid w:val="00654443"/>
    <w:rsid w:val="0065599D"/>
    <w:rsid w:val="00657395"/>
    <w:rsid w:val="00657A65"/>
    <w:rsid w:val="00657B82"/>
    <w:rsid w:val="00660036"/>
    <w:rsid w:val="00660C25"/>
    <w:rsid w:val="00661461"/>
    <w:rsid w:val="0066587B"/>
    <w:rsid w:val="00665ABF"/>
    <w:rsid w:val="00666BF5"/>
    <w:rsid w:val="00666D0B"/>
    <w:rsid w:val="006708AA"/>
    <w:rsid w:val="00670916"/>
    <w:rsid w:val="00671A44"/>
    <w:rsid w:val="006739A5"/>
    <w:rsid w:val="00680D79"/>
    <w:rsid w:val="0068170D"/>
    <w:rsid w:val="006829AC"/>
    <w:rsid w:val="00684FBB"/>
    <w:rsid w:val="00685166"/>
    <w:rsid w:val="00686D42"/>
    <w:rsid w:val="006875FE"/>
    <w:rsid w:val="006903B8"/>
    <w:rsid w:val="00692595"/>
    <w:rsid w:val="00693AA4"/>
    <w:rsid w:val="006942C3"/>
    <w:rsid w:val="006955F5"/>
    <w:rsid w:val="006A1297"/>
    <w:rsid w:val="006A1A31"/>
    <w:rsid w:val="006A2834"/>
    <w:rsid w:val="006A3DC0"/>
    <w:rsid w:val="006A5080"/>
    <w:rsid w:val="006A5DE3"/>
    <w:rsid w:val="006A628C"/>
    <w:rsid w:val="006B02D1"/>
    <w:rsid w:val="006B28D4"/>
    <w:rsid w:val="006B312B"/>
    <w:rsid w:val="006B3CC0"/>
    <w:rsid w:val="006B634D"/>
    <w:rsid w:val="006B63A8"/>
    <w:rsid w:val="006B6FF3"/>
    <w:rsid w:val="006C3DFC"/>
    <w:rsid w:val="006C5E4C"/>
    <w:rsid w:val="006D18C6"/>
    <w:rsid w:val="006D38FA"/>
    <w:rsid w:val="006D3A78"/>
    <w:rsid w:val="006D4548"/>
    <w:rsid w:val="006D4C21"/>
    <w:rsid w:val="006D4FDD"/>
    <w:rsid w:val="006D63DB"/>
    <w:rsid w:val="006D7EC7"/>
    <w:rsid w:val="006E0837"/>
    <w:rsid w:val="006E1E24"/>
    <w:rsid w:val="006E2749"/>
    <w:rsid w:val="006E2975"/>
    <w:rsid w:val="006E2EB0"/>
    <w:rsid w:val="006E447C"/>
    <w:rsid w:val="006E5BE5"/>
    <w:rsid w:val="006F0809"/>
    <w:rsid w:val="006F0ABA"/>
    <w:rsid w:val="006F0B5E"/>
    <w:rsid w:val="006F3209"/>
    <w:rsid w:val="006F34CA"/>
    <w:rsid w:val="006F3686"/>
    <w:rsid w:val="006F3C04"/>
    <w:rsid w:val="006F4306"/>
    <w:rsid w:val="006F5C2E"/>
    <w:rsid w:val="006F655A"/>
    <w:rsid w:val="006F7658"/>
    <w:rsid w:val="0070224D"/>
    <w:rsid w:val="0070333F"/>
    <w:rsid w:val="00703E1C"/>
    <w:rsid w:val="007054B5"/>
    <w:rsid w:val="00706039"/>
    <w:rsid w:val="0070693A"/>
    <w:rsid w:val="007078F8"/>
    <w:rsid w:val="00711849"/>
    <w:rsid w:val="0071617C"/>
    <w:rsid w:val="00716534"/>
    <w:rsid w:val="007167B3"/>
    <w:rsid w:val="0071751B"/>
    <w:rsid w:val="007204B2"/>
    <w:rsid w:val="00722769"/>
    <w:rsid w:val="007253F4"/>
    <w:rsid w:val="00726197"/>
    <w:rsid w:val="007263A8"/>
    <w:rsid w:val="00726F6F"/>
    <w:rsid w:val="0073045A"/>
    <w:rsid w:val="0073071F"/>
    <w:rsid w:val="007319FA"/>
    <w:rsid w:val="007330FC"/>
    <w:rsid w:val="00733694"/>
    <w:rsid w:val="00734506"/>
    <w:rsid w:val="00735806"/>
    <w:rsid w:val="00736718"/>
    <w:rsid w:val="00737DBE"/>
    <w:rsid w:val="00742E0A"/>
    <w:rsid w:val="00743F4B"/>
    <w:rsid w:val="00743FBC"/>
    <w:rsid w:val="00744D40"/>
    <w:rsid w:val="00745BF1"/>
    <w:rsid w:val="00747925"/>
    <w:rsid w:val="007505C7"/>
    <w:rsid w:val="007513C8"/>
    <w:rsid w:val="00751812"/>
    <w:rsid w:val="00752EC1"/>
    <w:rsid w:val="00756828"/>
    <w:rsid w:val="00761603"/>
    <w:rsid w:val="00762A5C"/>
    <w:rsid w:val="007640E1"/>
    <w:rsid w:val="0076698F"/>
    <w:rsid w:val="007669ED"/>
    <w:rsid w:val="007679D0"/>
    <w:rsid w:val="00770DD8"/>
    <w:rsid w:val="007714AD"/>
    <w:rsid w:val="0077216A"/>
    <w:rsid w:val="007726F2"/>
    <w:rsid w:val="00773B29"/>
    <w:rsid w:val="00773BB5"/>
    <w:rsid w:val="007747F3"/>
    <w:rsid w:val="0077568B"/>
    <w:rsid w:val="007767BF"/>
    <w:rsid w:val="0077755A"/>
    <w:rsid w:val="0078067F"/>
    <w:rsid w:val="00781758"/>
    <w:rsid w:val="007843E3"/>
    <w:rsid w:val="0078480F"/>
    <w:rsid w:val="00785B85"/>
    <w:rsid w:val="00786B97"/>
    <w:rsid w:val="00787A30"/>
    <w:rsid w:val="00793F3B"/>
    <w:rsid w:val="00795ACA"/>
    <w:rsid w:val="00796793"/>
    <w:rsid w:val="00796FF0"/>
    <w:rsid w:val="007A0A9F"/>
    <w:rsid w:val="007A0CA8"/>
    <w:rsid w:val="007A3FDC"/>
    <w:rsid w:val="007A4064"/>
    <w:rsid w:val="007A40B4"/>
    <w:rsid w:val="007A52FF"/>
    <w:rsid w:val="007A642E"/>
    <w:rsid w:val="007A70C2"/>
    <w:rsid w:val="007A76F7"/>
    <w:rsid w:val="007A79DC"/>
    <w:rsid w:val="007B004F"/>
    <w:rsid w:val="007B31FE"/>
    <w:rsid w:val="007B4A61"/>
    <w:rsid w:val="007B4B4A"/>
    <w:rsid w:val="007B4C3D"/>
    <w:rsid w:val="007B5149"/>
    <w:rsid w:val="007B7C00"/>
    <w:rsid w:val="007C4332"/>
    <w:rsid w:val="007C6E8C"/>
    <w:rsid w:val="007C7D52"/>
    <w:rsid w:val="007D03AF"/>
    <w:rsid w:val="007D1444"/>
    <w:rsid w:val="007D243A"/>
    <w:rsid w:val="007D28DC"/>
    <w:rsid w:val="007D3990"/>
    <w:rsid w:val="007D4FF2"/>
    <w:rsid w:val="007D6877"/>
    <w:rsid w:val="007D71F3"/>
    <w:rsid w:val="007D76FC"/>
    <w:rsid w:val="007E0671"/>
    <w:rsid w:val="007E1858"/>
    <w:rsid w:val="007E18D1"/>
    <w:rsid w:val="007E2090"/>
    <w:rsid w:val="007E5230"/>
    <w:rsid w:val="007E78C2"/>
    <w:rsid w:val="007F492C"/>
    <w:rsid w:val="007F5B40"/>
    <w:rsid w:val="007F7870"/>
    <w:rsid w:val="007F7C13"/>
    <w:rsid w:val="00804347"/>
    <w:rsid w:val="00804FDF"/>
    <w:rsid w:val="00806C90"/>
    <w:rsid w:val="008145DF"/>
    <w:rsid w:val="00814B45"/>
    <w:rsid w:val="00815160"/>
    <w:rsid w:val="00821520"/>
    <w:rsid w:val="00822A82"/>
    <w:rsid w:val="00822F81"/>
    <w:rsid w:val="008257D9"/>
    <w:rsid w:val="008263CE"/>
    <w:rsid w:val="00826D32"/>
    <w:rsid w:val="008270F3"/>
    <w:rsid w:val="00827F01"/>
    <w:rsid w:val="00831292"/>
    <w:rsid w:val="0083156C"/>
    <w:rsid w:val="00832EAA"/>
    <w:rsid w:val="00834567"/>
    <w:rsid w:val="008354F4"/>
    <w:rsid w:val="00837060"/>
    <w:rsid w:val="008405A8"/>
    <w:rsid w:val="00840B66"/>
    <w:rsid w:val="0084199E"/>
    <w:rsid w:val="0084209A"/>
    <w:rsid w:val="00842176"/>
    <w:rsid w:val="008430CD"/>
    <w:rsid w:val="0084362D"/>
    <w:rsid w:val="00846593"/>
    <w:rsid w:val="00846DAF"/>
    <w:rsid w:val="0084768D"/>
    <w:rsid w:val="00847DF7"/>
    <w:rsid w:val="008543FF"/>
    <w:rsid w:val="00855352"/>
    <w:rsid w:val="00856D78"/>
    <w:rsid w:val="00861C41"/>
    <w:rsid w:val="0086213E"/>
    <w:rsid w:val="008626DD"/>
    <w:rsid w:val="00863118"/>
    <w:rsid w:val="008659E4"/>
    <w:rsid w:val="00870810"/>
    <w:rsid w:val="00871297"/>
    <w:rsid w:val="008720F3"/>
    <w:rsid w:val="0087244B"/>
    <w:rsid w:val="008761C4"/>
    <w:rsid w:val="00876B43"/>
    <w:rsid w:val="008779A2"/>
    <w:rsid w:val="00882F5A"/>
    <w:rsid w:val="00883522"/>
    <w:rsid w:val="0088378A"/>
    <w:rsid w:val="00883EBF"/>
    <w:rsid w:val="008853B4"/>
    <w:rsid w:val="008867C0"/>
    <w:rsid w:val="008900B1"/>
    <w:rsid w:val="00890E76"/>
    <w:rsid w:val="00892514"/>
    <w:rsid w:val="00893EE1"/>
    <w:rsid w:val="00894ED6"/>
    <w:rsid w:val="00896793"/>
    <w:rsid w:val="00897927"/>
    <w:rsid w:val="008A159D"/>
    <w:rsid w:val="008A20D0"/>
    <w:rsid w:val="008A2A99"/>
    <w:rsid w:val="008A524D"/>
    <w:rsid w:val="008A6CA7"/>
    <w:rsid w:val="008A791D"/>
    <w:rsid w:val="008A7C3E"/>
    <w:rsid w:val="008B6671"/>
    <w:rsid w:val="008C00DD"/>
    <w:rsid w:val="008C1790"/>
    <w:rsid w:val="008C3068"/>
    <w:rsid w:val="008C5725"/>
    <w:rsid w:val="008D0643"/>
    <w:rsid w:val="008D1D5F"/>
    <w:rsid w:val="008D1F13"/>
    <w:rsid w:val="008D512E"/>
    <w:rsid w:val="008D555D"/>
    <w:rsid w:val="008D6855"/>
    <w:rsid w:val="008D75FD"/>
    <w:rsid w:val="008E24E5"/>
    <w:rsid w:val="008E25BD"/>
    <w:rsid w:val="008E44B1"/>
    <w:rsid w:val="008F0464"/>
    <w:rsid w:val="008F15FD"/>
    <w:rsid w:val="008F1755"/>
    <w:rsid w:val="008F243D"/>
    <w:rsid w:val="008F3F77"/>
    <w:rsid w:val="008F7AD3"/>
    <w:rsid w:val="00901455"/>
    <w:rsid w:val="009026A2"/>
    <w:rsid w:val="0090311F"/>
    <w:rsid w:val="009037E2"/>
    <w:rsid w:val="009038E7"/>
    <w:rsid w:val="009056C2"/>
    <w:rsid w:val="00905E81"/>
    <w:rsid w:val="00911D52"/>
    <w:rsid w:val="00915492"/>
    <w:rsid w:val="00915E4F"/>
    <w:rsid w:val="0091702E"/>
    <w:rsid w:val="00920112"/>
    <w:rsid w:val="0092036F"/>
    <w:rsid w:val="009209B6"/>
    <w:rsid w:val="009214B6"/>
    <w:rsid w:val="009246E0"/>
    <w:rsid w:val="00925652"/>
    <w:rsid w:val="0092602C"/>
    <w:rsid w:val="00927213"/>
    <w:rsid w:val="00927BD0"/>
    <w:rsid w:val="00930F73"/>
    <w:rsid w:val="0093103F"/>
    <w:rsid w:val="009327A5"/>
    <w:rsid w:val="00933052"/>
    <w:rsid w:val="009349D5"/>
    <w:rsid w:val="00935A2E"/>
    <w:rsid w:val="00935B4B"/>
    <w:rsid w:val="00940F21"/>
    <w:rsid w:val="0094145C"/>
    <w:rsid w:val="00942AA1"/>
    <w:rsid w:val="00943464"/>
    <w:rsid w:val="009435DD"/>
    <w:rsid w:val="009461C0"/>
    <w:rsid w:val="009479DB"/>
    <w:rsid w:val="00950EF7"/>
    <w:rsid w:val="00951041"/>
    <w:rsid w:val="00951DDE"/>
    <w:rsid w:val="009559DD"/>
    <w:rsid w:val="00955EC0"/>
    <w:rsid w:val="009577F8"/>
    <w:rsid w:val="009605C7"/>
    <w:rsid w:val="00962D9D"/>
    <w:rsid w:val="00963C0D"/>
    <w:rsid w:val="00964943"/>
    <w:rsid w:val="009668BC"/>
    <w:rsid w:val="00967A5E"/>
    <w:rsid w:val="009757E2"/>
    <w:rsid w:val="00975AEE"/>
    <w:rsid w:val="0098142B"/>
    <w:rsid w:val="009814E7"/>
    <w:rsid w:val="009849A5"/>
    <w:rsid w:val="00985DAF"/>
    <w:rsid w:val="00986247"/>
    <w:rsid w:val="009876E2"/>
    <w:rsid w:val="009903FA"/>
    <w:rsid w:val="0099132A"/>
    <w:rsid w:val="00991F14"/>
    <w:rsid w:val="009928E0"/>
    <w:rsid w:val="0099357C"/>
    <w:rsid w:val="0099400C"/>
    <w:rsid w:val="00996073"/>
    <w:rsid w:val="009A058C"/>
    <w:rsid w:val="009A12D3"/>
    <w:rsid w:val="009A1CDF"/>
    <w:rsid w:val="009A1F00"/>
    <w:rsid w:val="009A5A6C"/>
    <w:rsid w:val="009A67D5"/>
    <w:rsid w:val="009B0847"/>
    <w:rsid w:val="009B0F24"/>
    <w:rsid w:val="009B272D"/>
    <w:rsid w:val="009B34CD"/>
    <w:rsid w:val="009B373D"/>
    <w:rsid w:val="009B77E1"/>
    <w:rsid w:val="009C15B2"/>
    <w:rsid w:val="009C35B7"/>
    <w:rsid w:val="009C3E92"/>
    <w:rsid w:val="009D036A"/>
    <w:rsid w:val="009D3583"/>
    <w:rsid w:val="009D5110"/>
    <w:rsid w:val="009D6D36"/>
    <w:rsid w:val="009E2666"/>
    <w:rsid w:val="009E30F1"/>
    <w:rsid w:val="009E33A7"/>
    <w:rsid w:val="009E4CB7"/>
    <w:rsid w:val="009E6D8D"/>
    <w:rsid w:val="009F0B8E"/>
    <w:rsid w:val="009F0C65"/>
    <w:rsid w:val="009F18AF"/>
    <w:rsid w:val="009F31D9"/>
    <w:rsid w:val="009F3D5C"/>
    <w:rsid w:val="009F4A84"/>
    <w:rsid w:val="009F74F7"/>
    <w:rsid w:val="00A0004D"/>
    <w:rsid w:val="00A00454"/>
    <w:rsid w:val="00A009B0"/>
    <w:rsid w:val="00A00BF7"/>
    <w:rsid w:val="00A057BF"/>
    <w:rsid w:val="00A066AD"/>
    <w:rsid w:val="00A1005A"/>
    <w:rsid w:val="00A10939"/>
    <w:rsid w:val="00A11456"/>
    <w:rsid w:val="00A14B9F"/>
    <w:rsid w:val="00A15535"/>
    <w:rsid w:val="00A177F4"/>
    <w:rsid w:val="00A17893"/>
    <w:rsid w:val="00A20F9F"/>
    <w:rsid w:val="00A219E3"/>
    <w:rsid w:val="00A22280"/>
    <w:rsid w:val="00A228B4"/>
    <w:rsid w:val="00A236C9"/>
    <w:rsid w:val="00A23D4D"/>
    <w:rsid w:val="00A258D9"/>
    <w:rsid w:val="00A30412"/>
    <w:rsid w:val="00A30B0B"/>
    <w:rsid w:val="00A31B30"/>
    <w:rsid w:val="00A3224D"/>
    <w:rsid w:val="00A355B8"/>
    <w:rsid w:val="00A37D16"/>
    <w:rsid w:val="00A40F2F"/>
    <w:rsid w:val="00A44D69"/>
    <w:rsid w:val="00A45248"/>
    <w:rsid w:val="00A45F62"/>
    <w:rsid w:val="00A46D68"/>
    <w:rsid w:val="00A474F7"/>
    <w:rsid w:val="00A4794B"/>
    <w:rsid w:val="00A50900"/>
    <w:rsid w:val="00A50D3F"/>
    <w:rsid w:val="00A53B50"/>
    <w:rsid w:val="00A53F4B"/>
    <w:rsid w:val="00A546F5"/>
    <w:rsid w:val="00A553ED"/>
    <w:rsid w:val="00A55979"/>
    <w:rsid w:val="00A567EF"/>
    <w:rsid w:val="00A57603"/>
    <w:rsid w:val="00A60862"/>
    <w:rsid w:val="00A61B91"/>
    <w:rsid w:val="00A665A6"/>
    <w:rsid w:val="00A67CD2"/>
    <w:rsid w:val="00A70253"/>
    <w:rsid w:val="00A724AD"/>
    <w:rsid w:val="00A7309A"/>
    <w:rsid w:val="00A756CF"/>
    <w:rsid w:val="00A817AF"/>
    <w:rsid w:val="00A82FAF"/>
    <w:rsid w:val="00A82FEF"/>
    <w:rsid w:val="00A83097"/>
    <w:rsid w:val="00A84043"/>
    <w:rsid w:val="00A84EBC"/>
    <w:rsid w:val="00A8599B"/>
    <w:rsid w:val="00A8786B"/>
    <w:rsid w:val="00A90241"/>
    <w:rsid w:val="00A9063E"/>
    <w:rsid w:val="00A93FA8"/>
    <w:rsid w:val="00A94911"/>
    <w:rsid w:val="00A953DC"/>
    <w:rsid w:val="00A95D2B"/>
    <w:rsid w:val="00A9712D"/>
    <w:rsid w:val="00AA2452"/>
    <w:rsid w:val="00AA3F79"/>
    <w:rsid w:val="00AA5047"/>
    <w:rsid w:val="00AA5DE6"/>
    <w:rsid w:val="00AA6F78"/>
    <w:rsid w:val="00AB0A2C"/>
    <w:rsid w:val="00AB1C78"/>
    <w:rsid w:val="00AB28B4"/>
    <w:rsid w:val="00AB4C4E"/>
    <w:rsid w:val="00AC1BF6"/>
    <w:rsid w:val="00AC1C1B"/>
    <w:rsid w:val="00AC24A9"/>
    <w:rsid w:val="00AC289D"/>
    <w:rsid w:val="00AC3166"/>
    <w:rsid w:val="00AC3458"/>
    <w:rsid w:val="00AC389E"/>
    <w:rsid w:val="00AC4BAF"/>
    <w:rsid w:val="00AC7CE2"/>
    <w:rsid w:val="00AD1574"/>
    <w:rsid w:val="00AD294F"/>
    <w:rsid w:val="00AD3104"/>
    <w:rsid w:val="00AD40D2"/>
    <w:rsid w:val="00AD58F7"/>
    <w:rsid w:val="00AD5E10"/>
    <w:rsid w:val="00AD65A7"/>
    <w:rsid w:val="00AD67B9"/>
    <w:rsid w:val="00AD68D6"/>
    <w:rsid w:val="00AD6FDB"/>
    <w:rsid w:val="00AE043A"/>
    <w:rsid w:val="00AE0465"/>
    <w:rsid w:val="00AE44AB"/>
    <w:rsid w:val="00AE5432"/>
    <w:rsid w:val="00AE5E5A"/>
    <w:rsid w:val="00AE72D7"/>
    <w:rsid w:val="00AF2636"/>
    <w:rsid w:val="00AF2A91"/>
    <w:rsid w:val="00AF5B52"/>
    <w:rsid w:val="00AF5E96"/>
    <w:rsid w:val="00AF66FC"/>
    <w:rsid w:val="00AF6EB2"/>
    <w:rsid w:val="00B0099D"/>
    <w:rsid w:val="00B01D42"/>
    <w:rsid w:val="00B023A0"/>
    <w:rsid w:val="00B028CE"/>
    <w:rsid w:val="00B04940"/>
    <w:rsid w:val="00B04B05"/>
    <w:rsid w:val="00B05959"/>
    <w:rsid w:val="00B0657F"/>
    <w:rsid w:val="00B06903"/>
    <w:rsid w:val="00B07456"/>
    <w:rsid w:val="00B07AF9"/>
    <w:rsid w:val="00B106B4"/>
    <w:rsid w:val="00B10991"/>
    <w:rsid w:val="00B12058"/>
    <w:rsid w:val="00B12B58"/>
    <w:rsid w:val="00B13DBC"/>
    <w:rsid w:val="00B1530B"/>
    <w:rsid w:val="00B15CC4"/>
    <w:rsid w:val="00B2185B"/>
    <w:rsid w:val="00B22027"/>
    <w:rsid w:val="00B2240B"/>
    <w:rsid w:val="00B23587"/>
    <w:rsid w:val="00B247FD"/>
    <w:rsid w:val="00B2583E"/>
    <w:rsid w:val="00B34472"/>
    <w:rsid w:val="00B3503F"/>
    <w:rsid w:val="00B35EE4"/>
    <w:rsid w:val="00B36A21"/>
    <w:rsid w:val="00B40C15"/>
    <w:rsid w:val="00B40E40"/>
    <w:rsid w:val="00B42564"/>
    <w:rsid w:val="00B438DC"/>
    <w:rsid w:val="00B46CCD"/>
    <w:rsid w:val="00B46E03"/>
    <w:rsid w:val="00B47008"/>
    <w:rsid w:val="00B549E9"/>
    <w:rsid w:val="00B55DEF"/>
    <w:rsid w:val="00B56177"/>
    <w:rsid w:val="00B56515"/>
    <w:rsid w:val="00B57ED9"/>
    <w:rsid w:val="00B61241"/>
    <w:rsid w:val="00B61F31"/>
    <w:rsid w:val="00B63C6D"/>
    <w:rsid w:val="00B64416"/>
    <w:rsid w:val="00B6463C"/>
    <w:rsid w:val="00B648B1"/>
    <w:rsid w:val="00B6691E"/>
    <w:rsid w:val="00B67544"/>
    <w:rsid w:val="00B7092E"/>
    <w:rsid w:val="00B71F4D"/>
    <w:rsid w:val="00B74823"/>
    <w:rsid w:val="00B775B0"/>
    <w:rsid w:val="00B77933"/>
    <w:rsid w:val="00B81DDE"/>
    <w:rsid w:val="00B820D6"/>
    <w:rsid w:val="00B833AD"/>
    <w:rsid w:val="00B85A0E"/>
    <w:rsid w:val="00B9087F"/>
    <w:rsid w:val="00B912DF"/>
    <w:rsid w:val="00B91DC8"/>
    <w:rsid w:val="00B9472A"/>
    <w:rsid w:val="00B9474F"/>
    <w:rsid w:val="00B95872"/>
    <w:rsid w:val="00B95A58"/>
    <w:rsid w:val="00BA09F5"/>
    <w:rsid w:val="00BA0C36"/>
    <w:rsid w:val="00BA3C88"/>
    <w:rsid w:val="00BA60E5"/>
    <w:rsid w:val="00BA632B"/>
    <w:rsid w:val="00BB056C"/>
    <w:rsid w:val="00BB0AC0"/>
    <w:rsid w:val="00BB370D"/>
    <w:rsid w:val="00BB3755"/>
    <w:rsid w:val="00BB60DE"/>
    <w:rsid w:val="00BB6445"/>
    <w:rsid w:val="00BB71E9"/>
    <w:rsid w:val="00BC14AD"/>
    <w:rsid w:val="00BC254F"/>
    <w:rsid w:val="00BC2C5D"/>
    <w:rsid w:val="00BC4FD0"/>
    <w:rsid w:val="00BC6400"/>
    <w:rsid w:val="00BC666E"/>
    <w:rsid w:val="00BD1F7C"/>
    <w:rsid w:val="00BD2A18"/>
    <w:rsid w:val="00BD30A5"/>
    <w:rsid w:val="00BD6B4A"/>
    <w:rsid w:val="00BE054C"/>
    <w:rsid w:val="00BE1ED5"/>
    <w:rsid w:val="00BE5241"/>
    <w:rsid w:val="00BE5561"/>
    <w:rsid w:val="00BE57A8"/>
    <w:rsid w:val="00BE681D"/>
    <w:rsid w:val="00BF0A39"/>
    <w:rsid w:val="00BF0FA3"/>
    <w:rsid w:val="00BF5692"/>
    <w:rsid w:val="00BF591E"/>
    <w:rsid w:val="00BF61BB"/>
    <w:rsid w:val="00BF6298"/>
    <w:rsid w:val="00BF66DD"/>
    <w:rsid w:val="00C02933"/>
    <w:rsid w:val="00C03176"/>
    <w:rsid w:val="00C0440E"/>
    <w:rsid w:val="00C0559F"/>
    <w:rsid w:val="00C070E1"/>
    <w:rsid w:val="00C11F8C"/>
    <w:rsid w:val="00C120CC"/>
    <w:rsid w:val="00C1237F"/>
    <w:rsid w:val="00C13793"/>
    <w:rsid w:val="00C13FF0"/>
    <w:rsid w:val="00C156F8"/>
    <w:rsid w:val="00C17292"/>
    <w:rsid w:val="00C176F5"/>
    <w:rsid w:val="00C178CC"/>
    <w:rsid w:val="00C17B09"/>
    <w:rsid w:val="00C20E6E"/>
    <w:rsid w:val="00C2145A"/>
    <w:rsid w:val="00C2221F"/>
    <w:rsid w:val="00C242B5"/>
    <w:rsid w:val="00C245F5"/>
    <w:rsid w:val="00C2702C"/>
    <w:rsid w:val="00C31606"/>
    <w:rsid w:val="00C33D5F"/>
    <w:rsid w:val="00C34A98"/>
    <w:rsid w:val="00C3570A"/>
    <w:rsid w:val="00C36B81"/>
    <w:rsid w:val="00C4128E"/>
    <w:rsid w:val="00C41B40"/>
    <w:rsid w:val="00C42413"/>
    <w:rsid w:val="00C43906"/>
    <w:rsid w:val="00C44339"/>
    <w:rsid w:val="00C44C60"/>
    <w:rsid w:val="00C45AC3"/>
    <w:rsid w:val="00C4736D"/>
    <w:rsid w:val="00C50045"/>
    <w:rsid w:val="00C55392"/>
    <w:rsid w:val="00C55491"/>
    <w:rsid w:val="00C609A3"/>
    <w:rsid w:val="00C60F4A"/>
    <w:rsid w:val="00C6217D"/>
    <w:rsid w:val="00C638CA"/>
    <w:rsid w:val="00C63A86"/>
    <w:rsid w:val="00C661C4"/>
    <w:rsid w:val="00C66200"/>
    <w:rsid w:val="00C66A40"/>
    <w:rsid w:val="00C66EE4"/>
    <w:rsid w:val="00C70EF6"/>
    <w:rsid w:val="00C73497"/>
    <w:rsid w:val="00C73983"/>
    <w:rsid w:val="00C7566D"/>
    <w:rsid w:val="00C757D3"/>
    <w:rsid w:val="00C764C7"/>
    <w:rsid w:val="00C7689D"/>
    <w:rsid w:val="00C76FD5"/>
    <w:rsid w:val="00C83637"/>
    <w:rsid w:val="00C83711"/>
    <w:rsid w:val="00C85E2C"/>
    <w:rsid w:val="00C8761B"/>
    <w:rsid w:val="00C87BD0"/>
    <w:rsid w:val="00C87D98"/>
    <w:rsid w:val="00C91C19"/>
    <w:rsid w:val="00C93791"/>
    <w:rsid w:val="00C961DF"/>
    <w:rsid w:val="00CA1130"/>
    <w:rsid w:val="00CA2971"/>
    <w:rsid w:val="00CA4D0D"/>
    <w:rsid w:val="00CA4F11"/>
    <w:rsid w:val="00CA5516"/>
    <w:rsid w:val="00CA5741"/>
    <w:rsid w:val="00CA5E5C"/>
    <w:rsid w:val="00CA7853"/>
    <w:rsid w:val="00CB06D4"/>
    <w:rsid w:val="00CB0C76"/>
    <w:rsid w:val="00CB0EC3"/>
    <w:rsid w:val="00CB13B8"/>
    <w:rsid w:val="00CB1C09"/>
    <w:rsid w:val="00CB233F"/>
    <w:rsid w:val="00CB266E"/>
    <w:rsid w:val="00CB43C8"/>
    <w:rsid w:val="00CB4784"/>
    <w:rsid w:val="00CB48E3"/>
    <w:rsid w:val="00CB5209"/>
    <w:rsid w:val="00CB6A17"/>
    <w:rsid w:val="00CB7A31"/>
    <w:rsid w:val="00CB7DC2"/>
    <w:rsid w:val="00CC2520"/>
    <w:rsid w:val="00CC4743"/>
    <w:rsid w:val="00CC4F83"/>
    <w:rsid w:val="00CD0FFF"/>
    <w:rsid w:val="00CD1406"/>
    <w:rsid w:val="00CD2039"/>
    <w:rsid w:val="00CD20A1"/>
    <w:rsid w:val="00CD4762"/>
    <w:rsid w:val="00CD4C43"/>
    <w:rsid w:val="00CD5ACE"/>
    <w:rsid w:val="00CD603C"/>
    <w:rsid w:val="00CE1390"/>
    <w:rsid w:val="00CE362F"/>
    <w:rsid w:val="00CE49CC"/>
    <w:rsid w:val="00CE5193"/>
    <w:rsid w:val="00CE797B"/>
    <w:rsid w:val="00CF03E1"/>
    <w:rsid w:val="00CF11D9"/>
    <w:rsid w:val="00CF262E"/>
    <w:rsid w:val="00CF51C3"/>
    <w:rsid w:val="00CF61B5"/>
    <w:rsid w:val="00CF74FB"/>
    <w:rsid w:val="00D02597"/>
    <w:rsid w:val="00D043B7"/>
    <w:rsid w:val="00D06BFD"/>
    <w:rsid w:val="00D10E7A"/>
    <w:rsid w:val="00D16CEA"/>
    <w:rsid w:val="00D2057F"/>
    <w:rsid w:val="00D2144D"/>
    <w:rsid w:val="00D237BA"/>
    <w:rsid w:val="00D23A3B"/>
    <w:rsid w:val="00D26276"/>
    <w:rsid w:val="00D264FC"/>
    <w:rsid w:val="00D324D8"/>
    <w:rsid w:val="00D32575"/>
    <w:rsid w:val="00D3294A"/>
    <w:rsid w:val="00D34FFF"/>
    <w:rsid w:val="00D35A5A"/>
    <w:rsid w:val="00D41822"/>
    <w:rsid w:val="00D42750"/>
    <w:rsid w:val="00D445C8"/>
    <w:rsid w:val="00D45497"/>
    <w:rsid w:val="00D459CD"/>
    <w:rsid w:val="00D47248"/>
    <w:rsid w:val="00D5079B"/>
    <w:rsid w:val="00D518CF"/>
    <w:rsid w:val="00D51DB7"/>
    <w:rsid w:val="00D52B6F"/>
    <w:rsid w:val="00D52EF1"/>
    <w:rsid w:val="00D54C94"/>
    <w:rsid w:val="00D57CD4"/>
    <w:rsid w:val="00D62A2E"/>
    <w:rsid w:val="00D65E14"/>
    <w:rsid w:val="00D66AE4"/>
    <w:rsid w:val="00D70534"/>
    <w:rsid w:val="00D71575"/>
    <w:rsid w:val="00D71884"/>
    <w:rsid w:val="00D7235D"/>
    <w:rsid w:val="00D77ACC"/>
    <w:rsid w:val="00D80E0C"/>
    <w:rsid w:val="00D825EC"/>
    <w:rsid w:val="00D84AB9"/>
    <w:rsid w:val="00D84DA7"/>
    <w:rsid w:val="00D85449"/>
    <w:rsid w:val="00D877AF"/>
    <w:rsid w:val="00D904B5"/>
    <w:rsid w:val="00D90D47"/>
    <w:rsid w:val="00D9171D"/>
    <w:rsid w:val="00D94935"/>
    <w:rsid w:val="00D95B84"/>
    <w:rsid w:val="00D97004"/>
    <w:rsid w:val="00DA2945"/>
    <w:rsid w:val="00DA3133"/>
    <w:rsid w:val="00DA3F88"/>
    <w:rsid w:val="00DA4493"/>
    <w:rsid w:val="00DA4673"/>
    <w:rsid w:val="00DA544B"/>
    <w:rsid w:val="00DA64E1"/>
    <w:rsid w:val="00DA6875"/>
    <w:rsid w:val="00DA691F"/>
    <w:rsid w:val="00DB1074"/>
    <w:rsid w:val="00DB1110"/>
    <w:rsid w:val="00DB1A28"/>
    <w:rsid w:val="00DB34CE"/>
    <w:rsid w:val="00DC0916"/>
    <w:rsid w:val="00DC0EB6"/>
    <w:rsid w:val="00DC129F"/>
    <w:rsid w:val="00DC1E31"/>
    <w:rsid w:val="00DC266A"/>
    <w:rsid w:val="00DC294E"/>
    <w:rsid w:val="00DC4338"/>
    <w:rsid w:val="00DC5122"/>
    <w:rsid w:val="00DC6703"/>
    <w:rsid w:val="00DC7260"/>
    <w:rsid w:val="00DD0E5A"/>
    <w:rsid w:val="00DD1E1A"/>
    <w:rsid w:val="00DD2C5B"/>
    <w:rsid w:val="00DE105F"/>
    <w:rsid w:val="00DE2765"/>
    <w:rsid w:val="00DE3A34"/>
    <w:rsid w:val="00DE4944"/>
    <w:rsid w:val="00DE5FB5"/>
    <w:rsid w:val="00DE6BFF"/>
    <w:rsid w:val="00DF2321"/>
    <w:rsid w:val="00DF4C55"/>
    <w:rsid w:val="00DF4F1D"/>
    <w:rsid w:val="00DF5F25"/>
    <w:rsid w:val="00DF645E"/>
    <w:rsid w:val="00E00B5C"/>
    <w:rsid w:val="00E00EA1"/>
    <w:rsid w:val="00E02FF4"/>
    <w:rsid w:val="00E03072"/>
    <w:rsid w:val="00E032B3"/>
    <w:rsid w:val="00E04440"/>
    <w:rsid w:val="00E05BB5"/>
    <w:rsid w:val="00E07F5F"/>
    <w:rsid w:val="00E10361"/>
    <w:rsid w:val="00E1069A"/>
    <w:rsid w:val="00E1245D"/>
    <w:rsid w:val="00E13074"/>
    <w:rsid w:val="00E15941"/>
    <w:rsid w:val="00E176B2"/>
    <w:rsid w:val="00E17A6A"/>
    <w:rsid w:val="00E20270"/>
    <w:rsid w:val="00E2185D"/>
    <w:rsid w:val="00E24F04"/>
    <w:rsid w:val="00E257A4"/>
    <w:rsid w:val="00E25FD6"/>
    <w:rsid w:val="00E2617E"/>
    <w:rsid w:val="00E307D8"/>
    <w:rsid w:val="00E3206C"/>
    <w:rsid w:val="00E33E8F"/>
    <w:rsid w:val="00E3437F"/>
    <w:rsid w:val="00E34C1D"/>
    <w:rsid w:val="00E34EBF"/>
    <w:rsid w:val="00E35012"/>
    <w:rsid w:val="00E37396"/>
    <w:rsid w:val="00E41AF1"/>
    <w:rsid w:val="00E43E29"/>
    <w:rsid w:val="00E4469B"/>
    <w:rsid w:val="00E45CEB"/>
    <w:rsid w:val="00E465B9"/>
    <w:rsid w:val="00E50A2C"/>
    <w:rsid w:val="00E50A8A"/>
    <w:rsid w:val="00E52940"/>
    <w:rsid w:val="00E52AA3"/>
    <w:rsid w:val="00E52FE8"/>
    <w:rsid w:val="00E5376F"/>
    <w:rsid w:val="00E53CBA"/>
    <w:rsid w:val="00E53F40"/>
    <w:rsid w:val="00E54432"/>
    <w:rsid w:val="00E5740F"/>
    <w:rsid w:val="00E66EA7"/>
    <w:rsid w:val="00E66F9C"/>
    <w:rsid w:val="00E7005A"/>
    <w:rsid w:val="00E75D7C"/>
    <w:rsid w:val="00E76CA3"/>
    <w:rsid w:val="00E77BB3"/>
    <w:rsid w:val="00E82E2C"/>
    <w:rsid w:val="00E841B0"/>
    <w:rsid w:val="00E86141"/>
    <w:rsid w:val="00E91097"/>
    <w:rsid w:val="00E923C4"/>
    <w:rsid w:val="00E925E7"/>
    <w:rsid w:val="00E92933"/>
    <w:rsid w:val="00E9295A"/>
    <w:rsid w:val="00E9588A"/>
    <w:rsid w:val="00E95A6B"/>
    <w:rsid w:val="00E9604D"/>
    <w:rsid w:val="00E963A5"/>
    <w:rsid w:val="00E96ED5"/>
    <w:rsid w:val="00EA3161"/>
    <w:rsid w:val="00EA38DE"/>
    <w:rsid w:val="00EA59BB"/>
    <w:rsid w:val="00EA7AC5"/>
    <w:rsid w:val="00EB2651"/>
    <w:rsid w:val="00EB2B15"/>
    <w:rsid w:val="00EB33CE"/>
    <w:rsid w:val="00EB458C"/>
    <w:rsid w:val="00EB4D38"/>
    <w:rsid w:val="00EB7417"/>
    <w:rsid w:val="00EC0FCD"/>
    <w:rsid w:val="00EC3FC7"/>
    <w:rsid w:val="00EC4455"/>
    <w:rsid w:val="00ED2199"/>
    <w:rsid w:val="00ED290E"/>
    <w:rsid w:val="00ED2E1C"/>
    <w:rsid w:val="00ED2FF6"/>
    <w:rsid w:val="00ED40D8"/>
    <w:rsid w:val="00ED41CF"/>
    <w:rsid w:val="00ED43E2"/>
    <w:rsid w:val="00ED6018"/>
    <w:rsid w:val="00ED7E30"/>
    <w:rsid w:val="00EE08E3"/>
    <w:rsid w:val="00EE47AB"/>
    <w:rsid w:val="00EE587B"/>
    <w:rsid w:val="00EE5B27"/>
    <w:rsid w:val="00EE5F4D"/>
    <w:rsid w:val="00EE5F5B"/>
    <w:rsid w:val="00EF3E0A"/>
    <w:rsid w:val="00EF5B61"/>
    <w:rsid w:val="00EF6935"/>
    <w:rsid w:val="00F00415"/>
    <w:rsid w:val="00F024FD"/>
    <w:rsid w:val="00F0260C"/>
    <w:rsid w:val="00F04526"/>
    <w:rsid w:val="00F05F8C"/>
    <w:rsid w:val="00F06E34"/>
    <w:rsid w:val="00F1252C"/>
    <w:rsid w:val="00F166F4"/>
    <w:rsid w:val="00F167D5"/>
    <w:rsid w:val="00F16E5B"/>
    <w:rsid w:val="00F21B3C"/>
    <w:rsid w:val="00F220A8"/>
    <w:rsid w:val="00F238EE"/>
    <w:rsid w:val="00F24CA6"/>
    <w:rsid w:val="00F26AC8"/>
    <w:rsid w:val="00F31E9A"/>
    <w:rsid w:val="00F32095"/>
    <w:rsid w:val="00F323E5"/>
    <w:rsid w:val="00F34A29"/>
    <w:rsid w:val="00F34C07"/>
    <w:rsid w:val="00F35644"/>
    <w:rsid w:val="00F36795"/>
    <w:rsid w:val="00F36D75"/>
    <w:rsid w:val="00F42A81"/>
    <w:rsid w:val="00F45162"/>
    <w:rsid w:val="00F4690D"/>
    <w:rsid w:val="00F46BC5"/>
    <w:rsid w:val="00F47BB7"/>
    <w:rsid w:val="00F47D7C"/>
    <w:rsid w:val="00F47EA9"/>
    <w:rsid w:val="00F51834"/>
    <w:rsid w:val="00F51FCB"/>
    <w:rsid w:val="00F53764"/>
    <w:rsid w:val="00F54534"/>
    <w:rsid w:val="00F54DDB"/>
    <w:rsid w:val="00F54F62"/>
    <w:rsid w:val="00F5582A"/>
    <w:rsid w:val="00F568E7"/>
    <w:rsid w:val="00F57B7C"/>
    <w:rsid w:val="00F57D0A"/>
    <w:rsid w:val="00F60398"/>
    <w:rsid w:val="00F60409"/>
    <w:rsid w:val="00F61CB5"/>
    <w:rsid w:val="00F63B4E"/>
    <w:rsid w:val="00F72B9E"/>
    <w:rsid w:val="00F743E8"/>
    <w:rsid w:val="00F74E3F"/>
    <w:rsid w:val="00F75357"/>
    <w:rsid w:val="00F77018"/>
    <w:rsid w:val="00F81303"/>
    <w:rsid w:val="00F8195B"/>
    <w:rsid w:val="00F8573F"/>
    <w:rsid w:val="00F858DD"/>
    <w:rsid w:val="00F87167"/>
    <w:rsid w:val="00F912D8"/>
    <w:rsid w:val="00F9155B"/>
    <w:rsid w:val="00F925A2"/>
    <w:rsid w:val="00F9261B"/>
    <w:rsid w:val="00F92ADC"/>
    <w:rsid w:val="00F94F5E"/>
    <w:rsid w:val="00F97C40"/>
    <w:rsid w:val="00FA22D7"/>
    <w:rsid w:val="00FA384B"/>
    <w:rsid w:val="00FA47B4"/>
    <w:rsid w:val="00FA498A"/>
    <w:rsid w:val="00FA6A19"/>
    <w:rsid w:val="00FB04D9"/>
    <w:rsid w:val="00FB33CA"/>
    <w:rsid w:val="00FB4E4C"/>
    <w:rsid w:val="00FB5B62"/>
    <w:rsid w:val="00FB5BBA"/>
    <w:rsid w:val="00FB5BE3"/>
    <w:rsid w:val="00FB5FD9"/>
    <w:rsid w:val="00FC08E0"/>
    <w:rsid w:val="00FC1E39"/>
    <w:rsid w:val="00FC2558"/>
    <w:rsid w:val="00FC28E1"/>
    <w:rsid w:val="00FC2C7E"/>
    <w:rsid w:val="00FC6D85"/>
    <w:rsid w:val="00FD1201"/>
    <w:rsid w:val="00FD310D"/>
    <w:rsid w:val="00FD4F15"/>
    <w:rsid w:val="00FD7F24"/>
    <w:rsid w:val="00FE5034"/>
    <w:rsid w:val="00FE62CD"/>
    <w:rsid w:val="00FE66A2"/>
    <w:rsid w:val="00FF0795"/>
    <w:rsid w:val="00FF3E71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69B"/>
  </w:style>
  <w:style w:type="paragraph" w:styleId="Ttulo1">
    <w:name w:val="heading 1"/>
    <w:basedOn w:val="Normal"/>
    <w:next w:val="Normal"/>
    <w:qFormat/>
    <w:rsid w:val="0025653E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25653E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25653E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653E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25653E"/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rsid w:val="0025653E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25653E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2565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5653E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25653E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link w:val="TextosemFormataoChar"/>
    <w:rsid w:val="0025653E"/>
    <w:rPr>
      <w:rFonts w:ascii="Courier New" w:hAnsi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paragraph" w:styleId="Recuodecorpodetexto">
    <w:name w:val="Body Text Indent"/>
    <w:basedOn w:val="Normal"/>
    <w:link w:val="RecuodecorpodetextoChar"/>
    <w:rsid w:val="00F77018"/>
    <w:pPr>
      <w:spacing w:after="120"/>
      <w:ind w:left="283"/>
    </w:pPr>
  </w:style>
  <w:style w:type="table" w:styleId="Tabelacomgrade">
    <w:name w:val="Table Grid"/>
    <w:basedOn w:val="Tabelanormal"/>
    <w:rsid w:val="00F31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855352"/>
    <w:rPr>
      <w:rFonts w:ascii="Arial" w:hAnsi="Arial"/>
      <w:sz w:val="22"/>
    </w:rPr>
  </w:style>
  <w:style w:type="character" w:customStyle="1" w:styleId="TtuloChar">
    <w:name w:val="Título Char"/>
    <w:link w:val="Ttulo"/>
    <w:rsid w:val="00855352"/>
    <w:rPr>
      <w:rFonts w:ascii="Arial" w:hAnsi="Arial"/>
      <w:b/>
      <w:sz w:val="22"/>
    </w:rPr>
  </w:style>
  <w:style w:type="character" w:customStyle="1" w:styleId="TextosemFormataoChar">
    <w:name w:val="Texto sem Formatação Char"/>
    <w:link w:val="TextosemFormatao"/>
    <w:rsid w:val="00855352"/>
    <w:rPr>
      <w:rFonts w:ascii="Courier New" w:hAnsi="Courier New" w:cs="Courier New"/>
    </w:rPr>
  </w:style>
  <w:style w:type="character" w:customStyle="1" w:styleId="RecuodecorpodetextoChar">
    <w:name w:val="Recuo de corpo de texto Char"/>
    <w:basedOn w:val="Fontepargpadro"/>
    <w:link w:val="Recuodecorpodetexto"/>
    <w:rsid w:val="00855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C3C7-E6EB-4530-98EA-E6C23BDA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4</cp:revision>
  <cp:lastPrinted>2019-08-19T17:52:00Z</cp:lastPrinted>
  <dcterms:created xsi:type="dcterms:W3CDTF">2019-08-19T18:20:00Z</dcterms:created>
  <dcterms:modified xsi:type="dcterms:W3CDTF">2019-08-19T18:28:00Z</dcterms:modified>
</cp:coreProperties>
</file>