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Pr="003C6F68" w:rsidRDefault="00B00377" w:rsidP="003A0303">
      <w:pPr>
        <w:jc w:val="both"/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 w:rsidP="003A0303">
      <w:pPr>
        <w:jc w:val="both"/>
        <w:rPr>
          <w:rFonts w:ascii="Arial" w:hAnsi="Arial" w:cs="Arial"/>
          <w:sz w:val="28"/>
          <w:szCs w:val="28"/>
        </w:rPr>
      </w:pPr>
    </w:p>
    <w:p w:rsidR="00B00377" w:rsidRPr="003C6F68" w:rsidRDefault="002A1DF9" w:rsidP="003A0303">
      <w:pPr>
        <w:jc w:val="both"/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724713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09647B">
        <w:rPr>
          <w:rFonts w:ascii="Arial" w:hAnsi="Arial" w:cs="Arial"/>
          <w:sz w:val="28"/>
          <w:szCs w:val="28"/>
        </w:rPr>
        <w:t>11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r w:rsidR="00EA2B26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09647B">
        <w:rPr>
          <w:rFonts w:ascii="Arial" w:hAnsi="Arial" w:cs="Arial"/>
          <w:sz w:val="28"/>
          <w:szCs w:val="28"/>
        </w:rPr>
        <w:t>09</w:t>
      </w:r>
      <w:r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09647B">
        <w:rPr>
          <w:rFonts w:ascii="Arial" w:hAnsi="Arial" w:cs="Arial"/>
          <w:sz w:val="28"/>
          <w:szCs w:val="28"/>
        </w:rPr>
        <w:t>NOVEMBRO</w:t>
      </w:r>
      <w:r w:rsidR="00A562EC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 w:rsidP="003A0303">
      <w:pPr>
        <w:jc w:val="both"/>
      </w:pPr>
    </w:p>
    <w:p w:rsidR="00286512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O</w:t>
      </w:r>
      <w:r w:rsidR="007C0534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Conselho Municipal de Saúde de Andirá, Estado do Paraná, em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 xml:space="preserve">Reunião </w:t>
      </w:r>
      <w:r w:rsidR="0009647B">
        <w:rPr>
          <w:rFonts w:ascii="Arial" w:hAnsi="Arial" w:cs="Arial"/>
        </w:rPr>
        <w:t>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A053F7" w:rsidRPr="00A37384">
        <w:rPr>
          <w:rFonts w:ascii="Arial" w:hAnsi="Arial" w:cs="Arial"/>
        </w:rPr>
        <w:t xml:space="preserve"> </w:t>
      </w:r>
      <w:r w:rsidR="0009647B">
        <w:rPr>
          <w:rFonts w:ascii="Arial" w:hAnsi="Arial" w:cs="Arial"/>
        </w:rPr>
        <w:t>09</w:t>
      </w:r>
      <w:r w:rsidRPr="00A37384">
        <w:rPr>
          <w:rFonts w:ascii="Arial" w:hAnsi="Arial" w:cs="Arial"/>
        </w:rPr>
        <w:t xml:space="preserve"> de </w:t>
      </w:r>
      <w:r w:rsidR="0009647B">
        <w:rPr>
          <w:rFonts w:ascii="Arial" w:hAnsi="Arial" w:cs="Arial"/>
        </w:rPr>
        <w:t>Novembro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326591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,</w:t>
      </w:r>
      <w:r w:rsidR="00DC1BE7">
        <w:rPr>
          <w:rFonts w:ascii="Arial" w:hAnsi="Arial" w:cs="Arial"/>
        </w:rPr>
        <w:t xml:space="preserve"> 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 w:rsidRPr="000C49E3">
        <w:rPr>
          <w:rFonts w:ascii="Arial" w:hAnsi="Arial" w:cs="Arial"/>
        </w:rPr>
        <w:t xml:space="preserve"> </w:t>
      </w:r>
      <w:r w:rsidR="000C49E3">
        <w:rPr>
          <w:rFonts w:ascii="Arial" w:hAnsi="Arial" w:cs="Arial"/>
        </w:rPr>
        <w:t xml:space="preserve">reunião </w:t>
      </w:r>
      <w:proofErr w:type="spellStart"/>
      <w:r w:rsidR="00FA6B8B">
        <w:rPr>
          <w:rFonts w:ascii="Arial" w:hAnsi="Arial" w:cs="Arial"/>
        </w:rPr>
        <w:t>on</w:t>
      </w:r>
      <w:proofErr w:type="spellEnd"/>
      <w:r w:rsidR="00FA6B8B">
        <w:rPr>
          <w:rFonts w:ascii="Arial" w:hAnsi="Arial" w:cs="Arial"/>
        </w:rPr>
        <w:t xml:space="preserve"> </w:t>
      </w:r>
      <w:proofErr w:type="spellStart"/>
      <w:r w:rsidR="00FA6B8B">
        <w:rPr>
          <w:rFonts w:ascii="Arial" w:hAnsi="Arial" w:cs="Arial"/>
        </w:rPr>
        <w:t>line</w:t>
      </w:r>
      <w:proofErr w:type="spellEnd"/>
      <w:r w:rsidR="00FA6B8B">
        <w:rPr>
          <w:rFonts w:ascii="Arial" w:hAnsi="Arial" w:cs="Arial"/>
        </w:rPr>
        <w:t>, aplicativo</w:t>
      </w:r>
      <w:r w:rsidR="000C49E3">
        <w:rPr>
          <w:rFonts w:ascii="Arial" w:hAnsi="Arial" w:cs="Arial"/>
        </w:rPr>
        <w:t xml:space="preserve"> Google </w:t>
      </w:r>
      <w:proofErr w:type="spellStart"/>
      <w:r w:rsidR="000C49E3">
        <w:rPr>
          <w:rFonts w:ascii="Arial" w:hAnsi="Arial" w:cs="Arial"/>
        </w:rPr>
        <w:t>Meet</w:t>
      </w:r>
      <w:proofErr w:type="spellEnd"/>
      <w:r w:rsidR="000C49E3">
        <w:rPr>
          <w:rFonts w:ascii="Arial" w:hAnsi="Arial" w:cs="Arial"/>
        </w:rPr>
        <w:t xml:space="preserve">, em decorrência da pandemia do </w:t>
      </w:r>
      <w:proofErr w:type="spellStart"/>
      <w:r w:rsidR="000C49E3">
        <w:rPr>
          <w:rFonts w:ascii="Arial" w:hAnsi="Arial" w:cs="Arial"/>
        </w:rPr>
        <w:t>Coronavirus</w:t>
      </w:r>
      <w:proofErr w:type="spellEnd"/>
      <w:r w:rsidR="000C49E3">
        <w:rPr>
          <w:rFonts w:ascii="Arial" w:hAnsi="Arial" w:cs="Arial"/>
        </w:rPr>
        <w:t xml:space="preserve">, sala do </w:t>
      </w:r>
      <w:r w:rsidR="009B7FB1">
        <w:rPr>
          <w:rFonts w:ascii="Arial" w:hAnsi="Arial" w:cs="Arial"/>
        </w:rPr>
        <w:t>Conselho Municipal da Saúde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>Centro de Saúde I-</w:t>
      </w:r>
      <w:r w:rsidR="0029348E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Dr.</w:t>
      </w:r>
      <w:r w:rsidR="007C0534" w:rsidRPr="00A37384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 xml:space="preserve">Ângelo </w:t>
      </w:r>
      <w:r w:rsidR="00716EC0" w:rsidRPr="00A37384">
        <w:rPr>
          <w:rFonts w:ascii="Arial" w:hAnsi="Arial" w:cs="Arial"/>
        </w:rPr>
        <w:t>Papa,</w:t>
      </w:r>
      <w:r w:rsidR="000176ED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>situado na Av.</w:t>
      </w:r>
      <w:r w:rsidR="00D02EEF" w:rsidRPr="00A37384">
        <w:rPr>
          <w:rFonts w:ascii="Arial" w:hAnsi="Arial" w:cs="Arial"/>
        </w:rPr>
        <w:t xml:space="preserve"> </w:t>
      </w:r>
      <w:proofErr w:type="spellStart"/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Andirá-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no uso de suas atribuições</w:t>
      </w:r>
      <w:r w:rsidR="00286512">
        <w:rPr>
          <w:rFonts w:ascii="Arial" w:hAnsi="Arial" w:cs="Arial"/>
        </w:rPr>
        <w:t>;</w:t>
      </w:r>
    </w:p>
    <w:p w:rsidR="000C49E3" w:rsidRDefault="000C49E3" w:rsidP="003A0303">
      <w:pPr>
        <w:jc w:val="both"/>
        <w:rPr>
          <w:rFonts w:ascii="Arial" w:hAnsi="Arial" w:cs="Arial"/>
        </w:rPr>
      </w:pPr>
    </w:p>
    <w:p w:rsidR="00B00377" w:rsidRDefault="00B00377" w:rsidP="003A0303">
      <w:pPr>
        <w:jc w:val="both"/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91836" w:rsidRPr="00A37384" w:rsidRDefault="00E91836" w:rsidP="003A0303">
      <w:pPr>
        <w:jc w:val="both"/>
        <w:rPr>
          <w:rFonts w:ascii="Arial" w:hAnsi="Arial" w:cs="Arial"/>
        </w:rPr>
      </w:pPr>
    </w:p>
    <w:p w:rsidR="008C03BE" w:rsidRDefault="008C03BE" w:rsidP="003A0303">
      <w:pPr>
        <w:jc w:val="both"/>
        <w:rPr>
          <w:sz w:val="32"/>
          <w:szCs w:val="32"/>
        </w:rPr>
      </w:pPr>
      <w:r>
        <w:rPr>
          <w:rFonts w:ascii="Arial" w:hAnsi="Arial" w:cs="Arial"/>
        </w:rPr>
        <w:t xml:space="preserve">1- </w:t>
      </w:r>
      <w:r w:rsidR="0009647B">
        <w:rPr>
          <w:rFonts w:ascii="Arial" w:hAnsi="Arial" w:cs="Arial"/>
        </w:rPr>
        <w:t xml:space="preserve">Discutir, Avaliar e Aprovar o instrumento de gestão da Secretaria Municipal de </w:t>
      </w:r>
      <w:r>
        <w:rPr>
          <w:rFonts w:ascii="Arial" w:hAnsi="Arial" w:cs="Arial"/>
        </w:rPr>
        <w:t>Assistência</w:t>
      </w:r>
      <w:r w:rsidR="0009647B">
        <w:rPr>
          <w:rFonts w:ascii="Arial" w:hAnsi="Arial" w:cs="Arial"/>
        </w:rPr>
        <w:t xml:space="preserve"> Social </w:t>
      </w:r>
      <w:r>
        <w:rPr>
          <w:rFonts w:ascii="Arial" w:hAnsi="Arial" w:cs="Arial"/>
        </w:rPr>
        <w:t>–</w:t>
      </w:r>
      <w:r w:rsidRPr="008C03BE">
        <w:rPr>
          <w:sz w:val="32"/>
          <w:szCs w:val="32"/>
        </w:rPr>
        <w:t xml:space="preserve"> </w:t>
      </w:r>
      <w:r w:rsidRPr="008C03BE">
        <w:rPr>
          <w:rFonts w:ascii="Arial" w:hAnsi="Arial" w:cs="Arial"/>
        </w:rPr>
        <w:t xml:space="preserve">Plano de Ação </w:t>
      </w:r>
      <w:proofErr w:type="spellStart"/>
      <w:r w:rsidRPr="008C03BE">
        <w:rPr>
          <w:rFonts w:ascii="Arial" w:hAnsi="Arial" w:cs="Arial"/>
        </w:rPr>
        <w:t>Intersetorial</w:t>
      </w:r>
      <w:proofErr w:type="spellEnd"/>
      <w:r w:rsidRPr="008C03BE">
        <w:rPr>
          <w:rFonts w:ascii="Arial" w:hAnsi="Arial" w:cs="Arial"/>
        </w:rPr>
        <w:t xml:space="preserve"> do Programa Bolsa Família</w:t>
      </w:r>
      <w:r>
        <w:rPr>
          <w:rFonts w:ascii="Arial" w:hAnsi="Arial" w:cs="Arial"/>
        </w:rPr>
        <w:t>-2017- Ano de Execução 2022.</w:t>
      </w:r>
    </w:p>
    <w:p w:rsidR="0009647B" w:rsidRDefault="0009647B" w:rsidP="003A0303">
      <w:pPr>
        <w:ind w:left="360"/>
        <w:jc w:val="both"/>
        <w:rPr>
          <w:rFonts w:ascii="Arial" w:hAnsi="Arial" w:cs="Arial"/>
        </w:rPr>
      </w:pPr>
    </w:p>
    <w:p w:rsidR="00620957" w:rsidRDefault="003C6F68" w:rsidP="003A03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e </w:t>
      </w:r>
      <w:r w:rsidR="00450DDD" w:rsidRPr="00A37384">
        <w:rPr>
          <w:rFonts w:ascii="Arial" w:hAnsi="Arial" w:cs="Arial"/>
        </w:rPr>
        <w:t>A</w:t>
      </w:r>
      <w:r w:rsidR="00D04DE3">
        <w:rPr>
          <w:rFonts w:ascii="Arial" w:hAnsi="Arial" w:cs="Arial"/>
        </w:rPr>
        <w:t xml:space="preserve">provar </w:t>
      </w:r>
      <w:r w:rsidR="0009647B">
        <w:rPr>
          <w:rFonts w:ascii="Arial" w:hAnsi="Arial" w:cs="Arial"/>
        </w:rPr>
        <w:t xml:space="preserve">os instrumentos de gestão </w:t>
      </w:r>
      <w:r w:rsidR="008C03BE">
        <w:rPr>
          <w:rFonts w:ascii="Arial" w:hAnsi="Arial" w:cs="Arial"/>
        </w:rPr>
        <w:t>Plano Municipal da Saúde-</w:t>
      </w:r>
      <w:r w:rsidR="00FA6B8B">
        <w:rPr>
          <w:rFonts w:ascii="Arial" w:hAnsi="Arial" w:cs="Arial"/>
        </w:rPr>
        <w:t xml:space="preserve"> 2022-2025 e </w:t>
      </w:r>
      <w:r w:rsidR="008C03BE">
        <w:rPr>
          <w:rFonts w:ascii="Arial" w:hAnsi="Arial" w:cs="Arial"/>
        </w:rPr>
        <w:t>PAS- Programação Anual da Saúde-</w:t>
      </w:r>
      <w:r w:rsidR="00FA6B8B">
        <w:rPr>
          <w:rFonts w:ascii="Arial" w:hAnsi="Arial" w:cs="Arial"/>
        </w:rPr>
        <w:t xml:space="preserve"> 2022.</w:t>
      </w:r>
    </w:p>
    <w:p w:rsidR="009B7FB1" w:rsidRDefault="009B7FB1" w:rsidP="003A0303">
      <w:pPr>
        <w:ind w:left="360"/>
        <w:jc w:val="both"/>
        <w:rPr>
          <w:rFonts w:ascii="Arial" w:hAnsi="Arial" w:cs="Arial"/>
        </w:rPr>
      </w:pPr>
    </w:p>
    <w:p w:rsidR="000C49E3" w:rsidRPr="00A37384" w:rsidRDefault="000C49E3" w:rsidP="003A0303">
      <w:pPr>
        <w:ind w:left="360"/>
        <w:jc w:val="both"/>
        <w:rPr>
          <w:rFonts w:ascii="Arial" w:hAnsi="Arial" w:cs="Arial"/>
        </w:rPr>
      </w:pPr>
    </w:p>
    <w:p w:rsidR="00035676" w:rsidRPr="009C62B8" w:rsidRDefault="00035676" w:rsidP="003A0303">
      <w:pPr>
        <w:jc w:val="both"/>
        <w:rPr>
          <w:rFonts w:ascii="Arial" w:hAnsi="Arial" w:cs="Arial"/>
        </w:rPr>
      </w:pPr>
    </w:p>
    <w:p w:rsidR="00CA545A" w:rsidRPr="00A37384" w:rsidRDefault="00CA545A" w:rsidP="003A0303">
      <w:pPr>
        <w:ind w:left="360" w:right="-533"/>
        <w:jc w:val="both"/>
        <w:rPr>
          <w:rFonts w:ascii="Arial" w:hAnsi="Arial" w:cs="Arial"/>
        </w:rPr>
      </w:pP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Andirá,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8C03BE">
        <w:rPr>
          <w:rFonts w:ascii="Arial" w:hAnsi="Arial" w:cs="Arial"/>
        </w:rPr>
        <w:t>09</w:t>
      </w:r>
      <w:r w:rsidR="0000763F" w:rsidRPr="00A37384">
        <w:rPr>
          <w:rFonts w:ascii="Arial" w:hAnsi="Arial" w:cs="Arial"/>
        </w:rPr>
        <w:t xml:space="preserve"> de </w:t>
      </w:r>
      <w:r w:rsidR="008C03BE">
        <w:rPr>
          <w:rFonts w:ascii="Arial" w:hAnsi="Arial" w:cs="Arial"/>
        </w:rPr>
        <w:t>Novembro</w:t>
      </w:r>
      <w:r w:rsidR="00CA545A">
        <w:rPr>
          <w:rFonts w:ascii="Arial" w:hAnsi="Arial" w:cs="Arial"/>
        </w:rPr>
        <w:t xml:space="preserve"> 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 w:rsidP="003A0303">
      <w:pPr>
        <w:jc w:val="both"/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Default="00B00377" w:rsidP="003A0303">
      <w:pPr>
        <w:jc w:val="both"/>
        <w:rPr>
          <w:rFonts w:ascii="Arial" w:hAnsi="Arial" w:cs="Arial"/>
        </w:rPr>
      </w:pPr>
    </w:p>
    <w:p w:rsidR="009C62B8" w:rsidRPr="00A37384" w:rsidRDefault="009C62B8" w:rsidP="003A0303">
      <w:pPr>
        <w:jc w:val="both"/>
        <w:rPr>
          <w:rFonts w:ascii="Arial" w:hAnsi="Arial" w:cs="Arial"/>
        </w:rPr>
      </w:pPr>
    </w:p>
    <w:p w:rsidR="00B00377" w:rsidRPr="00A37384" w:rsidRDefault="00B00377" w:rsidP="003A0303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8C03BE">
        <w:rPr>
          <w:rFonts w:ascii="Arial" w:hAnsi="Arial" w:cs="Arial"/>
        </w:rPr>
        <w:t>11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Andirá,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8C03BE">
        <w:rPr>
          <w:rFonts w:ascii="Arial" w:hAnsi="Arial" w:cs="Arial"/>
        </w:rPr>
        <w:t>09</w:t>
      </w:r>
      <w:r w:rsidRPr="00A37384">
        <w:rPr>
          <w:rFonts w:ascii="Arial" w:hAnsi="Arial" w:cs="Arial"/>
        </w:rPr>
        <w:t xml:space="preserve"> de </w:t>
      </w:r>
      <w:r w:rsidR="008C03BE">
        <w:rPr>
          <w:rFonts w:ascii="Arial" w:hAnsi="Arial" w:cs="Arial"/>
        </w:rPr>
        <w:t>Novembro</w:t>
      </w:r>
      <w:r w:rsidR="00FA6B8B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de 20</w:t>
      </w:r>
      <w:r w:rsidR="001F7F85" w:rsidRPr="00A37384">
        <w:rPr>
          <w:rFonts w:ascii="Arial" w:hAnsi="Arial" w:cs="Arial"/>
        </w:rPr>
        <w:t>2</w:t>
      </w:r>
      <w:r w:rsidR="00DC1BE7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 w:rsidP="003A0303">
      <w:pPr>
        <w:jc w:val="both"/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BE5304" w:rsidRPr="00A37384" w:rsidRDefault="00BE5304" w:rsidP="003A0303">
      <w:pPr>
        <w:jc w:val="both"/>
        <w:rPr>
          <w:rFonts w:ascii="Arial" w:hAnsi="Arial" w:cs="Arial"/>
        </w:rPr>
      </w:pP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B57CEB" w:rsidRPr="00A37384">
        <w:rPr>
          <w:rFonts w:ascii="Arial" w:hAnsi="Arial" w:cs="Arial"/>
        </w:rPr>
        <w:t>Ednyra Aparecida Sanches Bueno de Godoy Ferreira</w:t>
      </w:r>
    </w:p>
    <w:p w:rsidR="00B00377" w:rsidRPr="00A37384" w:rsidRDefault="00B00377" w:rsidP="003A0303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FA6B8B">
      <w:type w:val="continuous"/>
      <w:pgSz w:w="12240" w:h="15840"/>
      <w:pgMar w:top="1440" w:right="474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76ED"/>
    <w:rsid w:val="00023BAA"/>
    <w:rsid w:val="00034ECA"/>
    <w:rsid w:val="00035676"/>
    <w:rsid w:val="00056E1F"/>
    <w:rsid w:val="00077696"/>
    <w:rsid w:val="00081146"/>
    <w:rsid w:val="00093EF8"/>
    <w:rsid w:val="0009647B"/>
    <w:rsid w:val="000A1E7C"/>
    <w:rsid w:val="000C49E3"/>
    <w:rsid w:val="000D1A2A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9474B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07C5"/>
    <w:rsid w:val="003823A0"/>
    <w:rsid w:val="00391E98"/>
    <w:rsid w:val="003A0303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13AB2"/>
    <w:rsid w:val="005241C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70A8A"/>
    <w:rsid w:val="006905CA"/>
    <w:rsid w:val="006C115D"/>
    <w:rsid w:val="006C7BA0"/>
    <w:rsid w:val="006D21B7"/>
    <w:rsid w:val="006E0A32"/>
    <w:rsid w:val="006F1F00"/>
    <w:rsid w:val="007058DF"/>
    <w:rsid w:val="00707E96"/>
    <w:rsid w:val="00716EC0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7D700F"/>
    <w:rsid w:val="00814B21"/>
    <w:rsid w:val="00820ADF"/>
    <w:rsid w:val="00873398"/>
    <w:rsid w:val="008874CE"/>
    <w:rsid w:val="00893337"/>
    <w:rsid w:val="00894C45"/>
    <w:rsid w:val="008A3DF4"/>
    <w:rsid w:val="008A5D8E"/>
    <w:rsid w:val="008B023F"/>
    <w:rsid w:val="008B5FE0"/>
    <w:rsid w:val="008B6206"/>
    <w:rsid w:val="008B7674"/>
    <w:rsid w:val="008C03BE"/>
    <w:rsid w:val="008D371B"/>
    <w:rsid w:val="009034F7"/>
    <w:rsid w:val="00942932"/>
    <w:rsid w:val="009440CF"/>
    <w:rsid w:val="009625D3"/>
    <w:rsid w:val="00963B8B"/>
    <w:rsid w:val="00983EA7"/>
    <w:rsid w:val="009856AD"/>
    <w:rsid w:val="009873B6"/>
    <w:rsid w:val="00987CA8"/>
    <w:rsid w:val="009A073D"/>
    <w:rsid w:val="009A4717"/>
    <w:rsid w:val="009B7FB1"/>
    <w:rsid w:val="009C62B8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AF56CE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D02EEF"/>
    <w:rsid w:val="00D04DE3"/>
    <w:rsid w:val="00D135E8"/>
    <w:rsid w:val="00D23826"/>
    <w:rsid w:val="00D51FFF"/>
    <w:rsid w:val="00D53B52"/>
    <w:rsid w:val="00D6109A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61D42"/>
    <w:rsid w:val="00E762E4"/>
    <w:rsid w:val="00E81027"/>
    <w:rsid w:val="00E8208B"/>
    <w:rsid w:val="00E915CD"/>
    <w:rsid w:val="00E91836"/>
    <w:rsid w:val="00EA0805"/>
    <w:rsid w:val="00EA112B"/>
    <w:rsid w:val="00EA2B26"/>
    <w:rsid w:val="00EC2585"/>
    <w:rsid w:val="00F23EE2"/>
    <w:rsid w:val="00F24209"/>
    <w:rsid w:val="00F24FB9"/>
    <w:rsid w:val="00F34003"/>
    <w:rsid w:val="00F55D95"/>
    <w:rsid w:val="00F95F00"/>
    <w:rsid w:val="00FA6B8B"/>
    <w:rsid w:val="00FC15A0"/>
    <w:rsid w:val="00FD133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2021-11-12T18:16:00Z</cp:lastPrinted>
  <dcterms:created xsi:type="dcterms:W3CDTF">2021-12-29T12:30:00Z</dcterms:created>
  <dcterms:modified xsi:type="dcterms:W3CDTF">2021-12-29T12:30:00Z</dcterms:modified>
</cp:coreProperties>
</file>