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D5" w:rsidRPr="00D44726" w:rsidRDefault="001D49D5" w:rsidP="00D44726">
      <w:pPr>
        <w:pStyle w:val="Corpodetexto"/>
        <w:spacing w:before="7"/>
        <w:jc w:val="both"/>
        <w:rPr>
          <w:rFonts w:ascii="Times New Roman"/>
          <w:i w:val="0"/>
        </w:rPr>
      </w:pPr>
    </w:p>
    <w:p w:rsidR="001D49D5" w:rsidRPr="00C43F45" w:rsidRDefault="00C43F45" w:rsidP="00D64C6E">
      <w:pPr>
        <w:pStyle w:val="Ttulo"/>
        <w:ind w:left="0" w:right="0"/>
        <w:rPr>
          <w:u w:val="none"/>
        </w:rPr>
      </w:pPr>
      <w:r w:rsidRPr="00C43F45">
        <w:rPr>
          <w:u w:val="thick"/>
        </w:rPr>
        <w:t>DECRETO Nº. 9.</w:t>
      </w:r>
      <w:r w:rsidR="00012F82">
        <w:rPr>
          <w:u w:val="thick"/>
        </w:rPr>
        <w:t>519</w:t>
      </w:r>
      <w:r w:rsidRPr="00C43F45">
        <w:rPr>
          <w:u w:val="thick"/>
        </w:rPr>
        <w:t xml:space="preserve"> DE </w:t>
      </w:r>
      <w:r w:rsidR="00012F82">
        <w:rPr>
          <w:u w:val="thick"/>
        </w:rPr>
        <w:t>15</w:t>
      </w:r>
      <w:r w:rsidR="00D64C6E">
        <w:rPr>
          <w:u w:val="thick"/>
        </w:rPr>
        <w:t xml:space="preserve"> DE </w:t>
      </w:r>
      <w:r w:rsidR="00012F82">
        <w:rPr>
          <w:u w:val="thick"/>
        </w:rPr>
        <w:t>FEVEREIRO</w:t>
      </w:r>
      <w:r w:rsidRPr="00C43F45">
        <w:rPr>
          <w:u w:val="thick"/>
        </w:rPr>
        <w:t xml:space="preserve"> DE</w:t>
      </w:r>
      <w:r w:rsidR="00D64C6E">
        <w:rPr>
          <w:u w:val="thick"/>
        </w:rPr>
        <w:t xml:space="preserve"> </w:t>
      </w:r>
      <w:r w:rsidRPr="00C43F45">
        <w:rPr>
          <w:u w:val="thick"/>
        </w:rPr>
        <w:t>202</w:t>
      </w:r>
      <w:r w:rsidR="00012F82">
        <w:rPr>
          <w:u w:val="thick"/>
        </w:rPr>
        <w:t>2</w:t>
      </w:r>
    </w:p>
    <w:p w:rsidR="001D49D5" w:rsidRPr="00D44726" w:rsidRDefault="001D49D5" w:rsidP="00D44726">
      <w:pPr>
        <w:pStyle w:val="Corpodetexto"/>
        <w:spacing w:before="8"/>
        <w:jc w:val="both"/>
        <w:rPr>
          <w:b/>
        </w:rPr>
      </w:pPr>
    </w:p>
    <w:p w:rsidR="001D49D5" w:rsidRPr="00D44726" w:rsidRDefault="00C43F45" w:rsidP="00D64C6E">
      <w:pPr>
        <w:spacing w:before="93" w:line="288" w:lineRule="auto"/>
        <w:ind w:left="3544" w:right="-284"/>
        <w:jc w:val="both"/>
        <w:rPr>
          <w:i/>
          <w:sz w:val="24"/>
          <w:szCs w:val="24"/>
        </w:rPr>
      </w:pPr>
      <w:r w:rsidRPr="00D44726">
        <w:rPr>
          <w:i/>
          <w:sz w:val="24"/>
          <w:szCs w:val="24"/>
        </w:rPr>
        <w:t xml:space="preserve">Súmula: </w:t>
      </w:r>
      <w:r w:rsidR="001F3F08" w:rsidRPr="00D44726">
        <w:rPr>
          <w:i/>
          <w:sz w:val="24"/>
          <w:szCs w:val="24"/>
        </w:rPr>
        <w:t xml:space="preserve">Prorroga por </w:t>
      </w:r>
      <w:r w:rsidR="00784415">
        <w:rPr>
          <w:i/>
          <w:sz w:val="24"/>
          <w:szCs w:val="24"/>
        </w:rPr>
        <w:t>09</w:t>
      </w:r>
      <w:r w:rsidR="001F3F08" w:rsidRPr="00D44726">
        <w:rPr>
          <w:i/>
          <w:sz w:val="24"/>
          <w:szCs w:val="24"/>
        </w:rPr>
        <w:t xml:space="preserve"> (</w:t>
      </w:r>
      <w:r w:rsidR="00784415">
        <w:rPr>
          <w:i/>
          <w:sz w:val="24"/>
          <w:szCs w:val="24"/>
        </w:rPr>
        <w:t>nove</w:t>
      </w:r>
      <w:r w:rsidR="001F3F08" w:rsidRPr="00D44726">
        <w:rPr>
          <w:i/>
          <w:sz w:val="24"/>
          <w:szCs w:val="24"/>
        </w:rPr>
        <w:t>) meses o</w:t>
      </w:r>
      <w:r w:rsidRPr="00D44726">
        <w:rPr>
          <w:i/>
          <w:sz w:val="24"/>
          <w:szCs w:val="24"/>
        </w:rPr>
        <w:t xml:space="preserve"> prazo para</w:t>
      </w:r>
      <w:r w:rsidR="00D44726" w:rsidRPr="00D44726">
        <w:rPr>
          <w:i/>
          <w:sz w:val="24"/>
          <w:szCs w:val="24"/>
        </w:rPr>
        <w:t xml:space="preserve"> que</w:t>
      </w:r>
      <w:r w:rsidRPr="00D44726">
        <w:rPr>
          <w:i/>
          <w:sz w:val="24"/>
          <w:szCs w:val="24"/>
        </w:rPr>
        <w:t xml:space="preserve"> os estabelecimentos registrados no Serviço de Inspeção Municipal de Produtos de Origem Animal de Andirá - SIM/POA se adequ</w:t>
      </w:r>
      <w:r w:rsidR="00D44726" w:rsidRPr="00D44726">
        <w:rPr>
          <w:i/>
          <w:sz w:val="24"/>
          <w:szCs w:val="24"/>
        </w:rPr>
        <w:t>em</w:t>
      </w:r>
      <w:r w:rsidRPr="00D44726">
        <w:rPr>
          <w:i/>
          <w:sz w:val="24"/>
          <w:szCs w:val="24"/>
        </w:rPr>
        <w:t xml:space="preserve"> a legislação vigente e a responsabilidade sobre a emissão dos Certificados de Registro Prévio e Definitivo, e dá outras providências".</w:t>
      </w:r>
    </w:p>
    <w:p w:rsidR="001D49D5" w:rsidRPr="00D44726" w:rsidRDefault="001D49D5" w:rsidP="00D44726">
      <w:pPr>
        <w:pStyle w:val="Corpodetexto"/>
        <w:jc w:val="both"/>
      </w:pPr>
    </w:p>
    <w:p w:rsidR="001D49D5" w:rsidRPr="00D44726" w:rsidRDefault="001D49D5" w:rsidP="00D44726">
      <w:pPr>
        <w:pStyle w:val="Corpodetexto"/>
        <w:spacing w:before="2"/>
        <w:jc w:val="both"/>
      </w:pPr>
    </w:p>
    <w:p w:rsidR="001D49D5" w:rsidRPr="00D44726" w:rsidRDefault="001F3F08" w:rsidP="00D64C6E">
      <w:pPr>
        <w:pStyle w:val="Corpodetexto"/>
        <w:spacing w:line="360" w:lineRule="auto"/>
        <w:ind w:firstLine="1418"/>
        <w:jc w:val="both"/>
      </w:pPr>
      <w:r w:rsidRPr="00D44726">
        <w:rPr>
          <w:b/>
        </w:rPr>
        <w:t>IONE ELISABETH ALVES ABIB</w:t>
      </w:r>
      <w:r w:rsidR="00C43F45" w:rsidRPr="00D44726">
        <w:t>, Prefeit</w:t>
      </w:r>
      <w:r w:rsidRPr="00D44726">
        <w:t>a</w:t>
      </w:r>
      <w:r w:rsidR="00C43F45" w:rsidRPr="00D44726">
        <w:t xml:space="preserve"> Municipal de Andirá, Estado do Paraná, no uso de suas atribuições que lhe são conferidas por lei, e</w:t>
      </w:r>
    </w:p>
    <w:p w:rsidR="001D49D5" w:rsidRPr="00D44726" w:rsidRDefault="001D49D5" w:rsidP="00D44726">
      <w:pPr>
        <w:pStyle w:val="Corpodetexto"/>
        <w:spacing w:before="11"/>
        <w:jc w:val="both"/>
      </w:pPr>
    </w:p>
    <w:p w:rsidR="001D49D5" w:rsidRPr="00D44726" w:rsidRDefault="00C43F45" w:rsidP="00D44726">
      <w:pPr>
        <w:pStyle w:val="Corpodetexto"/>
        <w:spacing w:line="360" w:lineRule="auto"/>
        <w:ind w:left="101" w:right="79"/>
      </w:pPr>
      <w:r w:rsidRPr="00D44726">
        <w:rPr>
          <w:b/>
        </w:rPr>
        <w:t xml:space="preserve">CONSIDERANDO </w:t>
      </w:r>
      <w:r w:rsidRPr="00D44726">
        <w:t>a necessidade de estabelecer prazo para as empresas já cadastradas no SIM/POA se adequarem à Lei nº 3.336, de 25 de agosto de 2020 e Decreto Municipal</w:t>
      </w:r>
    </w:p>
    <w:p w:rsidR="001D49D5" w:rsidRPr="00D44726" w:rsidRDefault="00C43F45" w:rsidP="00D44726">
      <w:pPr>
        <w:pStyle w:val="Corpodetexto"/>
        <w:spacing w:line="360" w:lineRule="auto"/>
        <w:ind w:left="101" w:right="79"/>
      </w:pPr>
      <w:r w:rsidRPr="00D44726">
        <w:t>9.007 de 10 de setembro de 2020 que dispõem sobre o Serviço de Inspeção Municipal de Produtos de Origem Animal de Andirá (SIM/POA);</w:t>
      </w:r>
    </w:p>
    <w:p w:rsidR="001F3F08" w:rsidRPr="00D44726" w:rsidRDefault="001F3F08" w:rsidP="00D44726">
      <w:pPr>
        <w:pStyle w:val="Corpodetexto"/>
        <w:spacing w:line="360" w:lineRule="auto"/>
        <w:ind w:left="101"/>
        <w:jc w:val="both"/>
      </w:pPr>
    </w:p>
    <w:p w:rsidR="001F3F08" w:rsidRPr="00D44726" w:rsidRDefault="001F3F08" w:rsidP="00D44726">
      <w:pPr>
        <w:pStyle w:val="Default"/>
        <w:spacing w:line="360" w:lineRule="auto"/>
        <w:jc w:val="both"/>
        <w:rPr>
          <w:rFonts w:ascii="Arial" w:hAnsi="Arial" w:cs="Arial"/>
          <w:i/>
          <w:iCs/>
        </w:rPr>
      </w:pPr>
      <w:r w:rsidRPr="00D44726">
        <w:rPr>
          <w:rFonts w:ascii="Arial" w:hAnsi="Arial" w:cs="Arial"/>
          <w:b/>
          <w:bCs/>
          <w:i/>
          <w:iCs/>
        </w:rPr>
        <w:t xml:space="preserve">CONSIDERANDO </w:t>
      </w:r>
      <w:r w:rsidRPr="00D44726">
        <w:rPr>
          <w:rFonts w:ascii="Arial" w:hAnsi="Arial" w:cs="Arial"/>
          <w:i/>
          <w:iCs/>
        </w:rPr>
        <w:t xml:space="preserve">que em data de 11 de março de 2020, a Organização Mundial da Saúde (OMS) declarou que a COVID-19, nova doença causada pelo </w:t>
      </w:r>
      <w:proofErr w:type="spellStart"/>
      <w:r w:rsidR="008A699C" w:rsidRPr="00D44726">
        <w:rPr>
          <w:rFonts w:ascii="Arial" w:hAnsi="Arial" w:cs="Arial"/>
          <w:i/>
          <w:iCs/>
        </w:rPr>
        <w:t>coronavírus</w:t>
      </w:r>
      <w:proofErr w:type="spellEnd"/>
      <w:r w:rsidRPr="00D44726">
        <w:rPr>
          <w:rFonts w:ascii="Arial" w:hAnsi="Arial" w:cs="Arial"/>
          <w:i/>
          <w:iCs/>
        </w:rPr>
        <w:t xml:space="preserve">, é uma pandemia; </w:t>
      </w:r>
    </w:p>
    <w:p w:rsidR="001F3F08" w:rsidRPr="00D44726" w:rsidRDefault="001F3F08" w:rsidP="00D44726">
      <w:pPr>
        <w:pStyle w:val="Default"/>
        <w:spacing w:line="360" w:lineRule="auto"/>
        <w:jc w:val="both"/>
        <w:rPr>
          <w:rFonts w:ascii="Arial" w:hAnsi="Arial" w:cs="Arial"/>
          <w:i/>
          <w:iCs/>
        </w:rPr>
      </w:pPr>
    </w:p>
    <w:p w:rsidR="001F3F08" w:rsidRPr="00D44726" w:rsidRDefault="001F3F08" w:rsidP="00D44726">
      <w:pPr>
        <w:pStyle w:val="Default"/>
        <w:spacing w:line="360" w:lineRule="auto"/>
        <w:jc w:val="both"/>
        <w:rPr>
          <w:rFonts w:ascii="Arial" w:hAnsi="Arial" w:cs="Arial"/>
          <w:i/>
          <w:iCs/>
        </w:rPr>
      </w:pPr>
      <w:r w:rsidRPr="00D44726">
        <w:rPr>
          <w:rFonts w:ascii="Arial" w:hAnsi="Arial" w:cs="Arial"/>
          <w:b/>
          <w:bCs/>
          <w:i/>
          <w:iCs/>
        </w:rPr>
        <w:t xml:space="preserve">CONSIDERANDO </w:t>
      </w:r>
      <w:r w:rsidRPr="00D44726">
        <w:rPr>
          <w:rFonts w:ascii="Arial" w:hAnsi="Arial" w:cs="Arial"/>
          <w:i/>
          <w:iCs/>
        </w:rPr>
        <w:t xml:space="preserve">que a nova doença já se espalhou pelo mundo, atingindo os cinco continentes, e que vem aumentando exponencialmente o número de pessoas contaminadas pela COVID-19 no Brasil; </w:t>
      </w:r>
    </w:p>
    <w:p w:rsidR="001F3F08" w:rsidRPr="00D44726" w:rsidRDefault="001F3F08" w:rsidP="00D44726">
      <w:pPr>
        <w:pStyle w:val="Default"/>
        <w:spacing w:line="360" w:lineRule="auto"/>
        <w:jc w:val="both"/>
        <w:rPr>
          <w:rFonts w:ascii="Arial" w:hAnsi="Arial" w:cs="Arial"/>
          <w:i/>
          <w:iCs/>
        </w:rPr>
      </w:pPr>
    </w:p>
    <w:p w:rsidR="001F3F08" w:rsidRPr="00D44726" w:rsidRDefault="001F3F08" w:rsidP="00D44726">
      <w:pPr>
        <w:pStyle w:val="Default"/>
        <w:spacing w:line="360" w:lineRule="auto"/>
        <w:jc w:val="both"/>
        <w:rPr>
          <w:rFonts w:ascii="Arial" w:hAnsi="Arial" w:cs="Arial"/>
          <w:i/>
          <w:iCs/>
        </w:rPr>
      </w:pPr>
      <w:r w:rsidRPr="00D44726">
        <w:rPr>
          <w:rFonts w:ascii="Arial" w:hAnsi="Arial" w:cs="Arial"/>
          <w:b/>
          <w:bCs/>
          <w:i/>
          <w:iCs/>
        </w:rPr>
        <w:t xml:space="preserve">CONSIDERANDO </w:t>
      </w:r>
      <w:r w:rsidRPr="00D44726">
        <w:rPr>
          <w:rFonts w:ascii="Arial" w:hAnsi="Arial" w:cs="Arial"/>
          <w:i/>
          <w:iCs/>
        </w:rPr>
        <w:t xml:space="preserve">que o momento é de prudência, impondo a adoção de medidas de prevenção e contenção da propagação dos efeitos da COVID-19 em resposta à emergência de saúde pública prevista no art. 3º. </w:t>
      </w:r>
      <w:proofErr w:type="gramStart"/>
      <w:r w:rsidRPr="00D44726">
        <w:rPr>
          <w:rFonts w:ascii="Arial" w:hAnsi="Arial" w:cs="Arial"/>
          <w:i/>
          <w:iCs/>
        </w:rPr>
        <w:t>da</w:t>
      </w:r>
      <w:proofErr w:type="gramEnd"/>
      <w:r w:rsidRPr="00D44726">
        <w:rPr>
          <w:rFonts w:ascii="Arial" w:hAnsi="Arial" w:cs="Arial"/>
          <w:i/>
          <w:iCs/>
        </w:rPr>
        <w:t xml:space="preserve"> Lei Federal 13.979/2020; </w:t>
      </w:r>
    </w:p>
    <w:p w:rsidR="001F3F08" w:rsidRPr="00D44726" w:rsidRDefault="001F3F08" w:rsidP="00D44726">
      <w:pPr>
        <w:pStyle w:val="Default"/>
        <w:spacing w:line="360" w:lineRule="auto"/>
        <w:jc w:val="both"/>
        <w:rPr>
          <w:rFonts w:ascii="Arial" w:hAnsi="Arial" w:cs="Arial"/>
          <w:i/>
          <w:iCs/>
        </w:rPr>
      </w:pPr>
    </w:p>
    <w:p w:rsidR="001F3F08" w:rsidRDefault="001F3F08" w:rsidP="00D64C6E">
      <w:pPr>
        <w:pStyle w:val="Corpodetexto"/>
        <w:spacing w:line="360" w:lineRule="auto"/>
        <w:jc w:val="both"/>
      </w:pPr>
      <w:r w:rsidRPr="00D44726">
        <w:rPr>
          <w:b/>
          <w:bCs/>
        </w:rPr>
        <w:t xml:space="preserve">CONSIDERANDO </w:t>
      </w:r>
      <w:r w:rsidRPr="00D44726">
        <w:t>que</w:t>
      </w:r>
      <w:r w:rsidR="00012F82">
        <w:t xml:space="preserve"> alguns</w:t>
      </w:r>
      <w:r w:rsidRPr="00D44726">
        <w:t xml:space="preserve"> órgãos do Estado do Paraná estão trabalhando de forma remota em virtude do aumento de casos no Estado;</w:t>
      </w:r>
    </w:p>
    <w:p w:rsidR="00D64C6E" w:rsidRDefault="00D64C6E" w:rsidP="00D44726">
      <w:pPr>
        <w:pStyle w:val="Corpodetexto"/>
        <w:spacing w:line="360" w:lineRule="auto"/>
        <w:ind w:left="101"/>
        <w:jc w:val="both"/>
      </w:pPr>
    </w:p>
    <w:p w:rsidR="00D64C6E" w:rsidRDefault="00D64C6E" w:rsidP="00D64C6E">
      <w:pPr>
        <w:pStyle w:val="Corpodetexto"/>
        <w:ind w:left="101"/>
        <w:jc w:val="both"/>
      </w:pPr>
    </w:p>
    <w:p w:rsidR="00012F82" w:rsidRPr="00012F82" w:rsidRDefault="00012F82" w:rsidP="00D44726">
      <w:pPr>
        <w:pStyle w:val="Corpodetexto"/>
        <w:spacing w:line="360" w:lineRule="auto"/>
        <w:ind w:left="101"/>
        <w:jc w:val="both"/>
      </w:pPr>
      <w:r>
        <w:rPr>
          <w:b/>
          <w:bCs/>
        </w:rPr>
        <w:t xml:space="preserve">CONSIDERANDO </w:t>
      </w:r>
      <w:r>
        <w:tab/>
        <w:t xml:space="preserve">que em virtude da pandemia as empresas ainda nao conseguiram a documentaçao pertinente ao </w:t>
      </w:r>
      <w:r w:rsidRPr="00D44726">
        <w:t>Serviço de Inspeção Municipal de Produtos de Origem Animal de Andirá (SIM/POA)</w:t>
      </w:r>
      <w:r>
        <w:t xml:space="preserve"> para registro;</w:t>
      </w:r>
    </w:p>
    <w:p w:rsidR="001D49D5" w:rsidRPr="00D44726" w:rsidRDefault="001D49D5" w:rsidP="00D44726">
      <w:pPr>
        <w:pStyle w:val="Corpodetexto"/>
        <w:spacing w:before="10"/>
        <w:jc w:val="both"/>
      </w:pPr>
    </w:p>
    <w:p w:rsidR="001D49D5" w:rsidRPr="00D44726" w:rsidRDefault="00C43F45" w:rsidP="00D44726">
      <w:pPr>
        <w:ind w:left="101"/>
        <w:jc w:val="both"/>
        <w:rPr>
          <w:i/>
          <w:sz w:val="24"/>
          <w:szCs w:val="24"/>
        </w:rPr>
      </w:pPr>
      <w:r w:rsidRPr="00D44726">
        <w:rPr>
          <w:b/>
          <w:i/>
          <w:sz w:val="24"/>
          <w:szCs w:val="24"/>
          <w:u w:val="thick"/>
        </w:rPr>
        <w:t>DECRETA</w:t>
      </w:r>
      <w:r w:rsidRPr="00D44726">
        <w:rPr>
          <w:i/>
          <w:sz w:val="24"/>
          <w:szCs w:val="24"/>
        </w:rPr>
        <w:t>:</w:t>
      </w:r>
    </w:p>
    <w:p w:rsidR="001D49D5" w:rsidRPr="00D44726" w:rsidRDefault="001D49D5" w:rsidP="00D44726">
      <w:pPr>
        <w:pStyle w:val="Corpodetexto"/>
        <w:jc w:val="both"/>
      </w:pPr>
    </w:p>
    <w:p w:rsidR="001D49D5" w:rsidRPr="00D44726" w:rsidRDefault="001D49D5" w:rsidP="00D44726">
      <w:pPr>
        <w:pStyle w:val="Corpodetexto"/>
        <w:jc w:val="both"/>
      </w:pPr>
    </w:p>
    <w:p w:rsidR="001D49D5" w:rsidRPr="00BE4B2F" w:rsidRDefault="009074C5" w:rsidP="00D64C6E">
      <w:pPr>
        <w:spacing w:before="93" w:line="360" w:lineRule="auto"/>
        <w:ind w:right="79" w:firstLine="1418"/>
        <w:jc w:val="both"/>
        <w:rPr>
          <w:i/>
          <w:sz w:val="24"/>
          <w:szCs w:val="24"/>
        </w:rPr>
      </w:pPr>
      <w:r w:rsidRPr="00D44726">
        <w:rPr>
          <w:b/>
          <w:i/>
          <w:sz w:val="24"/>
          <w:szCs w:val="24"/>
        </w:rPr>
        <w:t xml:space="preserve">Art. 1º </w:t>
      </w:r>
      <w:r>
        <w:rPr>
          <w:i/>
          <w:sz w:val="24"/>
          <w:szCs w:val="24"/>
        </w:rPr>
        <w:t>Fica prorrogado pelo período de 0</w:t>
      </w:r>
      <w:r w:rsidR="00784415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(</w:t>
      </w:r>
      <w:r w:rsidR="00784415">
        <w:rPr>
          <w:i/>
          <w:sz w:val="24"/>
          <w:szCs w:val="24"/>
        </w:rPr>
        <w:t>nove</w:t>
      </w:r>
      <w:r>
        <w:rPr>
          <w:i/>
          <w:sz w:val="24"/>
          <w:szCs w:val="24"/>
        </w:rPr>
        <w:t>) meses o prazo estabelecido no artigo 2° do Decreto 9.075 de 10 de novembro de 2020,  o qual estabelece prazo para os estabelecimentos registrados no Serviço de Inspeção Municipal de Produtos de Origem Animal de Andirá – SIM/POA se adequarem a Legislação vigente e a responsabilidade sobre a emissão dos Certificados de Registro Prévio e Definitivo, e dá outras Providências”.</w:t>
      </w:r>
    </w:p>
    <w:p w:rsidR="001D49D5" w:rsidRPr="00D44726" w:rsidRDefault="001D49D5" w:rsidP="00D44726">
      <w:pPr>
        <w:pStyle w:val="Corpodetexto"/>
        <w:jc w:val="both"/>
      </w:pPr>
    </w:p>
    <w:p w:rsidR="001D49D5" w:rsidRPr="00D44726" w:rsidRDefault="00C43F45" w:rsidP="00D64C6E">
      <w:pPr>
        <w:pStyle w:val="Corpodetexto"/>
        <w:spacing w:line="360" w:lineRule="auto"/>
        <w:ind w:right="115" w:firstLine="1418"/>
        <w:jc w:val="both"/>
      </w:pPr>
      <w:r w:rsidRPr="00D44726">
        <w:rPr>
          <w:b/>
        </w:rPr>
        <w:t xml:space="preserve">Art. </w:t>
      </w:r>
      <w:r w:rsidR="00973581" w:rsidRPr="00D44726">
        <w:rPr>
          <w:b/>
        </w:rPr>
        <w:t>2</w:t>
      </w:r>
      <w:r w:rsidRPr="00D44726">
        <w:rPr>
          <w:b/>
        </w:rPr>
        <w:t xml:space="preserve">º </w:t>
      </w:r>
      <w:r w:rsidRPr="00D44726">
        <w:t>Este decreto entra em vigor na data de sua publicação, re</w:t>
      </w:r>
      <w:r w:rsidR="00784415">
        <w:t>troagindo seus efeitos em 3</w:t>
      </w:r>
      <w:r w:rsidR="00012F82">
        <w:t>0</w:t>
      </w:r>
      <w:r w:rsidR="00784415">
        <w:t xml:space="preserve"> de novembro de 2021</w:t>
      </w:r>
      <w:r w:rsidR="001C70F9">
        <w:t>.</w:t>
      </w:r>
    </w:p>
    <w:p w:rsidR="001D49D5" w:rsidRPr="00D44726" w:rsidRDefault="001D49D5" w:rsidP="00D44726">
      <w:pPr>
        <w:pStyle w:val="Corpodetexto"/>
        <w:spacing w:before="11"/>
        <w:jc w:val="both"/>
      </w:pPr>
    </w:p>
    <w:p w:rsidR="001D49D5" w:rsidRPr="00D44726" w:rsidRDefault="00C43F45" w:rsidP="00D64C6E">
      <w:pPr>
        <w:pStyle w:val="Corpodetexto"/>
        <w:spacing w:line="360" w:lineRule="auto"/>
        <w:ind w:right="118" w:firstLine="1418"/>
        <w:jc w:val="both"/>
      </w:pPr>
      <w:r w:rsidRPr="00D44726">
        <w:t xml:space="preserve">Paço Municipal “Bráulio Barbosa Ferraz”, Município de Andirá, Estado do Paraná, em </w:t>
      </w:r>
      <w:r w:rsidR="00784415">
        <w:t>15</w:t>
      </w:r>
      <w:r w:rsidRPr="00D44726">
        <w:t xml:space="preserve"> de </w:t>
      </w:r>
      <w:r w:rsidR="00784415">
        <w:t>fevereiro</w:t>
      </w:r>
      <w:r w:rsidRPr="00D44726">
        <w:t xml:space="preserve"> de 202</w:t>
      </w:r>
      <w:r w:rsidR="00784415">
        <w:t>2</w:t>
      </w:r>
      <w:r w:rsidRPr="00D44726">
        <w:t>, 7</w:t>
      </w:r>
      <w:r w:rsidR="001C70F9">
        <w:t>9</w:t>
      </w:r>
      <w:r w:rsidRPr="00D44726">
        <w:t>º da Emancipação Política.</w:t>
      </w:r>
    </w:p>
    <w:p w:rsidR="001D49D5" w:rsidRPr="00D44726" w:rsidRDefault="001D49D5" w:rsidP="00D44726">
      <w:pPr>
        <w:pStyle w:val="Corpodetexto"/>
        <w:jc w:val="both"/>
      </w:pPr>
    </w:p>
    <w:p w:rsidR="001D49D5" w:rsidRDefault="001D49D5" w:rsidP="00D44726">
      <w:pPr>
        <w:pStyle w:val="Corpodetexto"/>
        <w:jc w:val="both"/>
      </w:pPr>
    </w:p>
    <w:p w:rsidR="00D64C6E" w:rsidRPr="00D44726" w:rsidRDefault="00D64C6E" w:rsidP="00D44726">
      <w:pPr>
        <w:pStyle w:val="Corpodetexto"/>
        <w:jc w:val="both"/>
      </w:pPr>
    </w:p>
    <w:p w:rsidR="001D49D5" w:rsidRPr="00D44726" w:rsidRDefault="001D49D5" w:rsidP="00D44726">
      <w:pPr>
        <w:pStyle w:val="Corpodetexto"/>
        <w:jc w:val="both"/>
      </w:pPr>
    </w:p>
    <w:p w:rsidR="001D49D5" w:rsidRPr="00D44726" w:rsidRDefault="00D44726" w:rsidP="00D64C6E">
      <w:pPr>
        <w:pStyle w:val="Corpodetexto"/>
        <w:spacing w:before="3"/>
        <w:jc w:val="center"/>
        <w:rPr>
          <w:b/>
          <w:bCs/>
        </w:rPr>
      </w:pPr>
      <w:r w:rsidRPr="00D44726">
        <w:rPr>
          <w:b/>
          <w:bCs/>
        </w:rPr>
        <w:t>IONE ELISABETH ALVES ABIB</w:t>
      </w:r>
    </w:p>
    <w:p w:rsidR="001D49D5" w:rsidRPr="00D44726" w:rsidRDefault="00C43F45" w:rsidP="00D64C6E">
      <w:pPr>
        <w:pStyle w:val="Ttulo1"/>
        <w:spacing w:before="1" w:line="360" w:lineRule="auto"/>
        <w:ind w:left="3300" w:right="3015"/>
        <w:jc w:val="center"/>
      </w:pPr>
      <w:r w:rsidRPr="00D44726">
        <w:t>PREFEIT</w:t>
      </w:r>
      <w:r w:rsidR="00D44726" w:rsidRPr="00D44726">
        <w:t>A</w:t>
      </w:r>
      <w:r w:rsidRPr="00D44726">
        <w:t xml:space="preserve"> MUNICIPAL</w:t>
      </w:r>
    </w:p>
    <w:sectPr w:rsidR="001D49D5" w:rsidRPr="00D44726" w:rsidSect="00D64C6E">
      <w:headerReference w:type="default" r:id="rId6"/>
      <w:footerReference w:type="default" r:id="rId7"/>
      <w:pgSz w:w="11900" w:h="16840"/>
      <w:pgMar w:top="2280" w:right="1268" w:bottom="280" w:left="1418" w:header="708" w:footer="5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4A" w:rsidRDefault="00C43F45">
      <w:r>
        <w:separator/>
      </w:r>
    </w:p>
  </w:endnote>
  <w:endnote w:type="continuationSeparator" w:id="1">
    <w:p w:rsidR="004B154A" w:rsidRDefault="00C43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6E" w:rsidRDefault="00D64C6E" w:rsidP="00D64C6E">
    <w:pPr>
      <w:pStyle w:val="Rodap"/>
    </w:pPr>
    <w:r>
      <w:rPr>
        <w:noProof/>
        <w:lang w:val="pt-BR" w:eastAsia="pt-BR"/>
      </w:rPr>
      <w:drawing>
        <wp:inline distT="0" distB="0" distL="0" distR="0">
          <wp:extent cx="5753100" cy="66675"/>
          <wp:effectExtent l="19050" t="0" r="0" b="0"/>
          <wp:docPr id="1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4C6E" w:rsidRDefault="00D64C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4A" w:rsidRDefault="00C43F45">
      <w:r>
        <w:separator/>
      </w:r>
    </w:p>
  </w:footnote>
  <w:footnote w:type="continuationSeparator" w:id="1">
    <w:p w:rsidR="004B154A" w:rsidRDefault="00C43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D5" w:rsidRDefault="00C43F45">
    <w:pPr>
      <w:pStyle w:val="Corpodetexto"/>
      <w:spacing w:line="14" w:lineRule="auto"/>
      <w:rPr>
        <w:i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554048" behindDoc="1" locked="0" layoutInCell="1" allowOverlap="1">
          <wp:simplePos x="0" y="0"/>
          <wp:positionH relativeFrom="page">
            <wp:posOffset>1100327</wp:posOffset>
          </wp:positionH>
          <wp:positionV relativeFrom="page">
            <wp:posOffset>449575</wp:posOffset>
          </wp:positionV>
          <wp:extent cx="5559552" cy="101041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59552" cy="1010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D49D5"/>
    <w:rsid w:val="00012F82"/>
    <w:rsid w:val="00170BA3"/>
    <w:rsid w:val="001C70F9"/>
    <w:rsid w:val="001D49D5"/>
    <w:rsid w:val="001F3F08"/>
    <w:rsid w:val="004966A8"/>
    <w:rsid w:val="004B154A"/>
    <w:rsid w:val="00784415"/>
    <w:rsid w:val="008A699C"/>
    <w:rsid w:val="009074C5"/>
    <w:rsid w:val="00973581"/>
    <w:rsid w:val="00AD07A6"/>
    <w:rsid w:val="00BE4B2F"/>
    <w:rsid w:val="00C43F45"/>
    <w:rsid w:val="00C50E0F"/>
    <w:rsid w:val="00D44726"/>
    <w:rsid w:val="00D64C6E"/>
    <w:rsid w:val="00D64E98"/>
    <w:rsid w:val="00DD1768"/>
    <w:rsid w:val="00F1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68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DD1768"/>
    <w:pPr>
      <w:ind w:left="101" w:hanging="300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D1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D1768"/>
    <w:rPr>
      <w:i/>
      <w:sz w:val="24"/>
      <w:szCs w:val="24"/>
    </w:rPr>
  </w:style>
  <w:style w:type="paragraph" w:styleId="Ttulo">
    <w:name w:val="Title"/>
    <w:basedOn w:val="Normal"/>
    <w:uiPriority w:val="10"/>
    <w:qFormat/>
    <w:rsid w:val="00DD1768"/>
    <w:pPr>
      <w:spacing w:before="92"/>
      <w:ind w:left="1454" w:right="1470"/>
      <w:jc w:val="center"/>
    </w:pPr>
    <w:rPr>
      <w:b/>
      <w:bCs/>
      <w:i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rsid w:val="00DD1768"/>
  </w:style>
  <w:style w:type="paragraph" w:customStyle="1" w:styleId="TableParagraph">
    <w:name w:val="Table Paragraph"/>
    <w:basedOn w:val="Normal"/>
    <w:uiPriority w:val="1"/>
    <w:qFormat/>
    <w:rsid w:val="00DD1768"/>
  </w:style>
  <w:style w:type="paragraph" w:customStyle="1" w:styleId="Default">
    <w:name w:val="Default"/>
    <w:rsid w:val="001F3F0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1F3F08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1F3F08"/>
    <w:rPr>
      <w:lang w:val="pt-BR"/>
    </w:rPr>
  </w:style>
  <w:style w:type="paragraph" w:styleId="Rodap">
    <w:name w:val="footer"/>
    <w:basedOn w:val="Normal"/>
    <w:link w:val="RodapChar"/>
    <w:unhideWhenUsed/>
    <w:rsid w:val="00D64C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64C6E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C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C6E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Nº. 9075 - SIM POA</vt:lpstr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Nº. 9075 - SIM POA</dc:title>
  <dc:creator>dorival.tenerelli</dc:creator>
  <cp:keywords>()</cp:keywords>
  <cp:lastModifiedBy>dorival.tenerelli</cp:lastModifiedBy>
  <cp:revision>3</cp:revision>
  <dcterms:created xsi:type="dcterms:W3CDTF">2022-02-15T17:06:00Z</dcterms:created>
  <dcterms:modified xsi:type="dcterms:W3CDTF">2022-02-15T17:13:00Z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2021-05-31T00:00:00Z</vt:filetime>
  </property>
</Properties>
</file>