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5F" w:rsidRDefault="0052245F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B85C78" w:rsidRPr="00B85C78" w:rsidRDefault="00B85C78" w:rsidP="00B85C78">
      <w:pPr>
        <w:jc w:val="center"/>
        <w:outlineLvl w:val="0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B85C78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REPUBLICADO POR TER SAÍDO COM INCORREÇÃO NO ART.1º </w:t>
      </w:r>
      <w:r>
        <w:rPr>
          <w:rFonts w:ascii="Arial" w:hAnsi="Arial" w:cs="Arial"/>
          <w:b/>
          <w:bCs/>
          <w:i/>
          <w:sz w:val="18"/>
          <w:szCs w:val="18"/>
          <w:u w:val="single"/>
        </w:rPr>
        <w:t>“</w:t>
      </w:r>
      <w:r w:rsidRPr="00B85C78">
        <w:rPr>
          <w:rFonts w:ascii="Arial" w:hAnsi="Arial" w:cs="Arial"/>
          <w:b/>
          <w:bCs/>
          <w:i/>
          <w:sz w:val="18"/>
          <w:szCs w:val="18"/>
          <w:u w:val="single"/>
        </w:rPr>
        <w:t>NA DATA DE GOZO DAS FÉRIAS</w:t>
      </w:r>
      <w:r>
        <w:rPr>
          <w:rFonts w:ascii="Arial" w:hAnsi="Arial" w:cs="Arial"/>
          <w:b/>
          <w:bCs/>
          <w:i/>
          <w:sz w:val="18"/>
          <w:szCs w:val="18"/>
          <w:u w:val="single"/>
        </w:rPr>
        <w:t>”</w:t>
      </w:r>
      <w:r w:rsidRPr="00B85C78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 </w:t>
      </w:r>
    </w:p>
    <w:p w:rsidR="00B85C78" w:rsidRPr="00B85C78" w:rsidRDefault="00B85C78" w:rsidP="00B85C78">
      <w:pPr>
        <w:jc w:val="center"/>
        <w:outlineLvl w:val="0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B85C78">
        <w:rPr>
          <w:rFonts w:ascii="Arial" w:hAnsi="Arial" w:cs="Arial"/>
          <w:b/>
          <w:bCs/>
          <w:i/>
          <w:sz w:val="18"/>
          <w:szCs w:val="18"/>
          <w:u w:val="single"/>
        </w:rPr>
        <w:t>ONDE SE LÊ: 01 DE FEVEREIRO DE 2023, LEIA-SE: 06 DE FEVEREIRO DE 2023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>.</w:t>
      </w:r>
      <w:r>
        <w:rPr>
          <w:rFonts w:ascii="Microsoft Yi Baiti" w:eastAsia="Microsoft Yi Baiti" w:hAnsi="Microsoft Yi Baiti" w:cs="Microsoft Yi Baiti"/>
          <w:b/>
          <w:bCs/>
          <w:i/>
          <w:sz w:val="20"/>
          <w:szCs w:val="20"/>
          <w:u w:val="single"/>
        </w:rPr>
        <w:t xml:space="preserve"> </w:t>
      </w:r>
      <w:r w:rsidRPr="00B85C78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:rsidR="00B85C78" w:rsidRDefault="00B85C78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B85C78" w:rsidRDefault="00B85C78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67EBD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PORTARIA Nº. </w:t>
      </w:r>
      <w:r w:rsidR="00A84F93">
        <w:rPr>
          <w:rFonts w:ascii="Arial" w:hAnsi="Arial" w:cs="Arial"/>
          <w:b/>
          <w:bCs/>
          <w:i/>
          <w:sz w:val="28"/>
          <w:szCs w:val="28"/>
          <w:u w:val="single"/>
        </w:rPr>
        <w:t>16.</w:t>
      </w:r>
      <w:r w:rsidR="00D07EF7">
        <w:rPr>
          <w:rFonts w:ascii="Arial" w:hAnsi="Arial" w:cs="Arial"/>
          <w:b/>
          <w:bCs/>
          <w:i/>
          <w:sz w:val="28"/>
          <w:szCs w:val="28"/>
          <w:u w:val="single"/>
        </w:rPr>
        <w:t>821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3F5E68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D07EF7">
        <w:rPr>
          <w:rFonts w:ascii="Arial" w:hAnsi="Arial" w:cs="Arial"/>
          <w:b/>
          <w:bCs/>
          <w:i/>
          <w:sz w:val="28"/>
          <w:szCs w:val="28"/>
          <w:u w:val="single"/>
        </w:rPr>
        <w:t>12</w:t>
      </w:r>
      <w:r w:rsidR="008B3B0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D07EF7">
        <w:rPr>
          <w:rFonts w:ascii="Arial" w:hAnsi="Arial" w:cs="Arial"/>
          <w:b/>
          <w:bCs/>
          <w:i/>
          <w:sz w:val="28"/>
          <w:szCs w:val="28"/>
          <w:u w:val="single"/>
        </w:rPr>
        <w:t>JANEIRO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</w:t>
      </w:r>
      <w:r w:rsidR="006A4CD0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D07EF7">
        <w:rPr>
          <w:rFonts w:ascii="Arial" w:hAnsi="Arial" w:cs="Arial"/>
          <w:b/>
          <w:bCs/>
          <w:i/>
          <w:sz w:val="28"/>
          <w:szCs w:val="28"/>
          <w:u w:val="single"/>
        </w:rPr>
        <w:t>3</w:t>
      </w:r>
    </w:p>
    <w:p w:rsidR="00D07EF7" w:rsidRPr="00367EBD" w:rsidRDefault="00D07EF7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D201DA">
      <w:pPr>
        <w:spacing w:line="360" w:lineRule="auto"/>
        <w:ind w:left="426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6A4CD0" w:rsidRDefault="006A4CD0" w:rsidP="00D201DA">
      <w:pPr>
        <w:spacing w:line="360" w:lineRule="auto"/>
        <w:ind w:left="1134" w:firstLine="1843"/>
        <w:rPr>
          <w:rFonts w:ascii="Arial" w:hAnsi="Arial" w:cs="Arial"/>
          <w:i/>
        </w:rPr>
      </w:pPr>
    </w:p>
    <w:p w:rsidR="00294C51" w:rsidRPr="006A4CD0" w:rsidRDefault="00367EBD" w:rsidP="00D201DA">
      <w:pPr>
        <w:tabs>
          <w:tab w:val="left" w:pos="1985"/>
        </w:tabs>
        <w:spacing w:line="360" w:lineRule="auto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6A4CD0">
        <w:rPr>
          <w:rFonts w:ascii="Arial" w:hAnsi="Arial" w:cs="Arial"/>
          <w:i/>
        </w:rPr>
        <w:t>a Portaria 1</w:t>
      </w:r>
      <w:r w:rsidR="00D07EF7">
        <w:rPr>
          <w:rFonts w:ascii="Arial" w:hAnsi="Arial" w:cs="Arial"/>
          <w:i/>
        </w:rPr>
        <w:t>6</w:t>
      </w:r>
      <w:r w:rsidR="00EB5F28" w:rsidRPr="006A4CD0">
        <w:rPr>
          <w:rFonts w:ascii="Arial" w:hAnsi="Arial" w:cs="Arial"/>
          <w:i/>
        </w:rPr>
        <w:t>.</w:t>
      </w:r>
      <w:r w:rsidR="00D07EF7">
        <w:rPr>
          <w:rFonts w:ascii="Arial" w:hAnsi="Arial" w:cs="Arial"/>
          <w:i/>
        </w:rPr>
        <w:t>298</w:t>
      </w:r>
      <w:r w:rsidR="006A4CD0" w:rsidRPr="006A4CD0">
        <w:rPr>
          <w:rFonts w:ascii="Arial" w:hAnsi="Arial" w:cs="Arial"/>
          <w:i/>
        </w:rPr>
        <w:t xml:space="preserve"> </w:t>
      </w:r>
      <w:r w:rsidR="00123543" w:rsidRPr="006A4CD0">
        <w:rPr>
          <w:rFonts w:ascii="Arial" w:hAnsi="Arial" w:cs="Arial"/>
          <w:i/>
        </w:rPr>
        <w:t xml:space="preserve">de </w:t>
      </w:r>
      <w:r w:rsidR="00D07EF7">
        <w:rPr>
          <w:rFonts w:ascii="Arial" w:hAnsi="Arial" w:cs="Arial"/>
          <w:i/>
        </w:rPr>
        <w:t>29</w:t>
      </w:r>
      <w:r w:rsidR="001126E1" w:rsidRPr="006A4CD0">
        <w:rPr>
          <w:rFonts w:ascii="Arial" w:hAnsi="Arial" w:cs="Arial"/>
          <w:i/>
        </w:rPr>
        <w:t xml:space="preserve"> </w:t>
      </w:r>
      <w:r w:rsidR="00123543" w:rsidRPr="006A4CD0">
        <w:rPr>
          <w:rFonts w:ascii="Arial" w:hAnsi="Arial" w:cs="Arial"/>
          <w:i/>
        </w:rPr>
        <w:t xml:space="preserve">de </w:t>
      </w:r>
      <w:r w:rsidR="00D07EF7">
        <w:rPr>
          <w:rFonts w:ascii="Arial" w:hAnsi="Arial" w:cs="Arial"/>
          <w:i/>
        </w:rPr>
        <w:t>julho</w:t>
      </w:r>
      <w:r w:rsidR="001126E1" w:rsidRPr="006A4CD0">
        <w:rPr>
          <w:rFonts w:ascii="Arial" w:hAnsi="Arial" w:cs="Arial"/>
          <w:i/>
        </w:rPr>
        <w:t xml:space="preserve"> </w:t>
      </w:r>
      <w:r w:rsidR="00123543" w:rsidRPr="006A4CD0">
        <w:rPr>
          <w:rFonts w:ascii="Arial" w:hAnsi="Arial" w:cs="Arial"/>
          <w:i/>
        </w:rPr>
        <w:t>de 2</w:t>
      </w:r>
      <w:r w:rsidR="006A4CD0" w:rsidRPr="006A4CD0">
        <w:rPr>
          <w:rFonts w:ascii="Arial" w:hAnsi="Arial" w:cs="Arial"/>
          <w:i/>
        </w:rPr>
        <w:t>022</w:t>
      </w:r>
      <w:r w:rsidR="00123543" w:rsidRPr="006A4CD0">
        <w:rPr>
          <w:rFonts w:ascii="Arial" w:hAnsi="Arial" w:cs="Arial"/>
          <w:i/>
        </w:rPr>
        <w:t xml:space="preserve">, </w:t>
      </w:r>
      <w:r w:rsidR="006A4CD0" w:rsidRPr="006A4CD0">
        <w:rPr>
          <w:rFonts w:ascii="Arial" w:hAnsi="Arial" w:cs="Arial"/>
          <w:i/>
        </w:rPr>
        <w:t>a</w:t>
      </w:r>
      <w:r w:rsidR="00123543" w:rsidRPr="006A4CD0">
        <w:rPr>
          <w:rFonts w:ascii="Arial" w:hAnsi="Arial" w:cs="Arial"/>
          <w:i/>
        </w:rPr>
        <w:t xml:space="preserve"> qual </w:t>
      </w:r>
      <w:r w:rsidR="00852823" w:rsidRPr="006A4CD0">
        <w:rPr>
          <w:rFonts w:ascii="Arial" w:hAnsi="Arial" w:cs="Arial"/>
          <w:i/>
        </w:rPr>
        <w:t>interrompeu</w:t>
      </w:r>
      <w:r w:rsidR="00F74FEF" w:rsidRPr="006A4CD0">
        <w:rPr>
          <w:rFonts w:ascii="Arial" w:hAnsi="Arial" w:cs="Arial"/>
          <w:i/>
        </w:rPr>
        <w:t xml:space="preserve"> </w:t>
      </w:r>
      <w:r w:rsidR="003921F9" w:rsidRPr="006A4CD0">
        <w:rPr>
          <w:rFonts w:ascii="Arial" w:hAnsi="Arial" w:cs="Arial"/>
          <w:i/>
        </w:rPr>
        <w:t>o período de férias d</w:t>
      </w:r>
      <w:r w:rsidR="008D7F7F" w:rsidRPr="006A4CD0">
        <w:rPr>
          <w:rFonts w:ascii="Arial" w:hAnsi="Arial" w:cs="Arial"/>
          <w:i/>
        </w:rPr>
        <w:t>a</w:t>
      </w:r>
      <w:r w:rsidR="006A4CD0" w:rsidRPr="006A4CD0">
        <w:rPr>
          <w:rFonts w:ascii="Arial" w:hAnsi="Arial" w:cs="Arial"/>
          <w:i/>
        </w:rPr>
        <w:t xml:space="preserve"> S</w:t>
      </w:r>
      <w:r w:rsidR="003921F9" w:rsidRPr="006A4CD0">
        <w:rPr>
          <w:rFonts w:ascii="Arial" w:hAnsi="Arial" w:cs="Arial"/>
          <w:i/>
        </w:rPr>
        <w:t>ervidor</w:t>
      </w:r>
      <w:r w:rsidR="008D7F7F" w:rsidRPr="006A4CD0">
        <w:rPr>
          <w:rFonts w:ascii="Arial" w:hAnsi="Arial" w:cs="Arial"/>
          <w:i/>
        </w:rPr>
        <w:t>a</w:t>
      </w:r>
      <w:r w:rsidR="006A4CD0" w:rsidRPr="006A4CD0">
        <w:rPr>
          <w:rFonts w:ascii="Arial" w:hAnsi="Arial" w:cs="Arial"/>
          <w:i/>
        </w:rPr>
        <w:t xml:space="preserve"> </w:t>
      </w:r>
      <w:r w:rsidR="00D07EF7">
        <w:rPr>
          <w:rFonts w:ascii="Arial" w:hAnsi="Arial" w:cs="Arial"/>
          <w:b/>
          <w:i/>
          <w:sz w:val="20"/>
          <w:szCs w:val="20"/>
        </w:rPr>
        <w:t>CLAUDENIRA DALVA DA COSTA</w:t>
      </w:r>
      <w:r w:rsidR="006A4CD0" w:rsidRPr="006A4CD0">
        <w:rPr>
          <w:rFonts w:ascii="Arial" w:hAnsi="Arial" w:cs="Arial"/>
          <w:i/>
        </w:rPr>
        <w:t xml:space="preserve">, a partir do dia </w:t>
      </w:r>
      <w:r w:rsidR="00D07EF7">
        <w:rPr>
          <w:rFonts w:ascii="Arial" w:hAnsi="Arial" w:cs="Arial"/>
          <w:i/>
        </w:rPr>
        <w:t>29</w:t>
      </w:r>
      <w:r w:rsidR="006A4CD0" w:rsidRPr="006A4CD0">
        <w:rPr>
          <w:rFonts w:ascii="Arial" w:hAnsi="Arial" w:cs="Arial"/>
          <w:i/>
        </w:rPr>
        <w:t xml:space="preserve"> de </w:t>
      </w:r>
      <w:r w:rsidR="00D07EF7">
        <w:rPr>
          <w:rFonts w:ascii="Arial" w:hAnsi="Arial" w:cs="Arial"/>
          <w:i/>
        </w:rPr>
        <w:t>julho</w:t>
      </w:r>
      <w:r w:rsidR="006A4CD0" w:rsidRPr="006A4CD0">
        <w:rPr>
          <w:rFonts w:ascii="Arial" w:hAnsi="Arial" w:cs="Arial"/>
          <w:i/>
        </w:rPr>
        <w:t xml:space="preserve"> de 2022,</w:t>
      </w:r>
    </w:p>
    <w:p w:rsidR="00367EBD" w:rsidRDefault="00367EBD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EB7121" w:rsidRPr="001126E1" w:rsidRDefault="00D07EF7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</w:t>
      </w:r>
      <w:r w:rsidR="009B7FB7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 xml:space="preserve">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Pr="006A4CD0" w:rsidRDefault="003F3739" w:rsidP="009B7FB7">
      <w:pPr>
        <w:spacing w:line="360" w:lineRule="auto"/>
        <w:ind w:left="426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EB5F28" w:rsidRPr="006A4CD0">
        <w:rPr>
          <w:rFonts w:ascii="Arial" w:hAnsi="Arial" w:cs="Arial"/>
          <w:i/>
          <w:sz w:val="32"/>
          <w:szCs w:val="32"/>
        </w:rPr>
        <w:t xml:space="preserve">Conceder </w:t>
      </w:r>
      <w:r w:rsidR="00D07EF7">
        <w:rPr>
          <w:rFonts w:ascii="Arial" w:hAnsi="Arial" w:cs="Arial"/>
          <w:b/>
          <w:i/>
          <w:sz w:val="32"/>
          <w:szCs w:val="32"/>
        </w:rPr>
        <w:t>14</w:t>
      </w:r>
      <w:r w:rsidR="003921F9" w:rsidRPr="00EB7121">
        <w:rPr>
          <w:rFonts w:ascii="Arial" w:hAnsi="Arial" w:cs="Arial"/>
          <w:b/>
          <w:i/>
          <w:sz w:val="28"/>
          <w:szCs w:val="28"/>
        </w:rPr>
        <w:t xml:space="preserve"> </w:t>
      </w:r>
      <w:r w:rsidR="003921F9" w:rsidRPr="006A4CD0">
        <w:rPr>
          <w:rFonts w:ascii="Arial" w:hAnsi="Arial" w:cs="Arial"/>
          <w:i/>
        </w:rPr>
        <w:t xml:space="preserve">dias </w:t>
      </w:r>
      <w:r w:rsidR="00EB7121" w:rsidRPr="006A4CD0">
        <w:rPr>
          <w:rFonts w:ascii="Arial" w:hAnsi="Arial" w:cs="Arial"/>
          <w:i/>
        </w:rPr>
        <w:t>remanescentes</w:t>
      </w:r>
      <w:r w:rsidR="003921F9" w:rsidRPr="006A4CD0">
        <w:rPr>
          <w:rFonts w:ascii="Arial" w:hAnsi="Arial" w:cs="Arial"/>
          <w:i/>
        </w:rPr>
        <w:t xml:space="preserve"> das férias, a partir do dia</w:t>
      </w:r>
      <w:r w:rsidR="00EB7121" w:rsidRPr="006A4CD0">
        <w:rPr>
          <w:rFonts w:ascii="Arial" w:hAnsi="Arial" w:cs="Arial"/>
          <w:i/>
        </w:rPr>
        <w:t xml:space="preserve"> </w:t>
      </w:r>
      <w:r w:rsidR="00D07EF7">
        <w:rPr>
          <w:rFonts w:ascii="Arial" w:hAnsi="Arial" w:cs="Arial"/>
          <w:i/>
          <w:sz w:val="32"/>
          <w:szCs w:val="32"/>
        </w:rPr>
        <w:t>0</w:t>
      </w:r>
      <w:r w:rsidR="00B85C78">
        <w:rPr>
          <w:rFonts w:ascii="Arial" w:hAnsi="Arial" w:cs="Arial"/>
          <w:i/>
          <w:sz w:val="32"/>
          <w:szCs w:val="32"/>
        </w:rPr>
        <w:t>6</w:t>
      </w:r>
      <w:r w:rsidR="003921F9" w:rsidRPr="006A4CD0">
        <w:rPr>
          <w:rFonts w:ascii="Arial" w:hAnsi="Arial" w:cs="Arial"/>
          <w:i/>
        </w:rPr>
        <w:t xml:space="preserve"> de </w:t>
      </w:r>
      <w:r w:rsidR="00D07EF7">
        <w:rPr>
          <w:rFonts w:ascii="Arial" w:hAnsi="Arial" w:cs="Arial"/>
          <w:i/>
        </w:rPr>
        <w:t>fevereiro</w:t>
      </w:r>
      <w:r w:rsidR="00EB7121" w:rsidRPr="006A4CD0">
        <w:rPr>
          <w:rFonts w:ascii="Arial" w:hAnsi="Arial" w:cs="Arial"/>
          <w:i/>
        </w:rPr>
        <w:t xml:space="preserve"> </w:t>
      </w:r>
      <w:r w:rsidR="003921F9" w:rsidRPr="006A4CD0">
        <w:rPr>
          <w:rFonts w:ascii="Arial" w:hAnsi="Arial" w:cs="Arial"/>
          <w:i/>
        </w:rPr>
        <w:t>de 20</w:t>
      </w:r>
      <w:r w:rsidR="006A4CD0" w:rsidRPr="006A4CD0">
        <w:rPr>
          <w:rFonts w:ascii="Arial" w:hAnsi="Arial" w:cs="Arial"/>
          <w:i/>
        </w:rPr>
        <w:t>23</w:t>
      </w:r>
      <w:r w:rsidR="003921F9" w:rsidRPr="00724FC5">
        <w:rPr>
          <w:rFonts w:ascii="Arial" w:hAnsi="Arial" w:cs="Arial"/>
          <w:i/>
        </w:rPr>
        <w:t>, a Servidor</w:t>
      </w:r>
      <w:r w:rsidR="008D7F7F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8D7F7F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D07EF7">
        <w:rPr>
          <w:rFonts w:ascii="Arial" w:hAnsi="Arial" w:cs="Arial"/>
          <w:b/>
          <w:i/>
          <w:sz w:val="20"/>
          <w:szCs w:val="20"/>
        </w:rPr>
        <w:t>CLAUDENIRA DALVA DA COSTA</w:t>
      </w:r>
      <w:r w:rsidR="006A1E00" w:rsidRPr="006A1E00">
        <w:rPr>
          <w:rFonts w:ascii="Arial" w:hAnsi="Arial" w:cs="Arial"/>
          <w:b/>
          <w:i/>
        </w:rPr>
        <w:t xml:space="preserve"> </w:t>
      </w:r>
      <w:r w:rsidR="003921F9" w:rsidRPr="00724FC5">
        <w:rPr>
          <w:rFonts w:ascii="Arial" w:hAnsi="Arial" w:cs="Arial"/>
          <w:i/>
        </w:rPr>
        <w:t>ocupante do cargo de</w:t>
      </w:r>
      <w:r w:rsidR="00D07EF7">
        <w:rPr>
          <w:rFonts w:ascii="Arial" w:hAnsi="Arial" w:cs="Arial"/>
          <w:b/>
          <w:i/>
          <w:sz w:val="20"/>
          <w:szCs w:val="20"/>
        </w:rPr>
        <w:t xml:space="preserve"> TÉCNICA DE ENFERMAGEM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9B7FB7">
        <w:rPr>
          <w:rFonts w:ascii="Arial" w:hAnsi="Arial" w:cs="Arial"/>
          <w:i/>
        </w:rPr>
        <w:t>A S</w:t>
      </w:r>
      <w:r w:rsidR="00ED3110" w:rsidRPr="006A4CD0">
        <w:rPr>
          <w:rFonts w:ascii="Arial" w:hAnsi="Arial" w:cs="Arial"/>
          <w:i/>
        </w:rPr>
        <w:t xml:space="preserve">ervidora atualmente está lotada na Secretaria de </w:t>
      </w:r>
      <w:r w:rsidR="006A4CD0" w:rsidRPr="006A4CD0">
        <w:rPr>
          <w:rFonts w:ascii="Arial" w:hAnsi="Arial" w:cs="Arial"/>
          <w:i/>
        </w:rPr>
        <w:t>Saúde.</w:t>
      </w:r>
    </w:p>
    <w:p w:rsidR="00D07EF7" w:rsidRPr="001126E1" w:rsidRDefault="00D07EF7" w:rsidP="001126E1">
      <w:pPr>
        <w:spacing w:line="360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3F3739">
      <w:pPr>
        <w:spacing w:line="360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 xml:space="preserve">Esta Portaria entra em </w:t>
      </w:r>
      <w:r w:rsidR="00B85C78">
        <w:rPr>
          <w:rFonts w:ascii="Arial" w:hAnsi="Arial" w:cs="Arial"/>
          <w:bCs/>
          <w:i/>
        </w:rPr>
        <w:t>vigor na data de sua publicação, retroagindo seus efeitos, a partir do dia 06 de fevereiro de 2023.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9B7FB7" w:rsidRDefault="009B7FB7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D201DA">
      <w:pPr>
        <w:tabs>
          <w:tab w:val="left" w:pos="1985"/>
        </w:tabs>
        <w:spacing w:line="360" w:lineRule="auto"/>
        <w:ind w:left="567"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D07EF7">
        <w:rPr>
          <w:rFonts w:ascii="Arial" w:hAnsi="Arial" w:cs="Arial"/>
          <w:i/>
        </w:rPr>
        <w:t>12</w:t>
      </w:r>
      <w:r w:rsidR="003921F9" w:rsidRPr="003F3739">
        <w:rPr>
          <w:rFonts w:ascii="Arial" w:hAnsi="Arial" w:cs="Arial"/>
          <w:b/>
          <w:i/>
        </w:rPr>
        <w:t xml:space="preserve"> </w:t>
      </w:r>
      <w:r w:rsidR="003921F9" w:rsidRPr="006A4CD0">
        <w:rPr>
          <w:rFonts w:ascii="Arial" w:hAnsi="Arial" w:cs="Arial"/>
          <w:i/>
        </w:rPr>
        <w:t xml:space="preserve">de </w:t>
      </w:r>
      <w:r w:rsidR="00D07EF7">
        <w:rPr>
          <w:rFonts w:ascii="Arial" w:hAnsi="Arial" w:cs="Arial"/>
          <w:i/>
        </w:rPr>
        <w:t>janeiro</w:t>
      </w:r>
      <w:r w:rsidR="006A4CD0" w:rsidRPr="006A4CD0">
        <w:rPr>
          <w:rFonts w:ascii="Arial" w:hAnsi="Arial" w:cs="Arial"/>
          <w:i/>
        </w:rPr>
        <w:t xml:space="preserve"> </w:t>
      </w:r>
      <w:r w:rsidR="003F5E68" w:rsidRPr="006A4CD0">
        <w:rPr>
          <w:rFonts w:ascii="Arial" w:hAnsi="Arial" w:cs="Arial"/>
          <w:i/>
        </w:rPr>
        <w:t>de</w:t>
      </w:r>
      <w:r w:rsidR="003921F9" w:rsidRPr="006A4CD0">
        <w:rPr>
          <w:rFonts w:ascii="Arial" w:hAnsi="Arial" w:cs="Arial"/>
          <w:i/>
        </w:rPr>
        <w:t xml:space="preserve"> 20</w:t>
      </w:r>
      <w:r w:rsidR="006A4CD0" w:rsidRPr="006A4CD0">
        <w:rPr>
          <w:rFonts w:ascii="Arial" w:hAnsi="Arial" w:cs="Arial"/>
          <w:i/>
        </w:rPr>
        <w:t>2</w:t>
      </w:r>
      <w:r w:rsidR="00D07EF7">
        <w:rPr>
          <w:rFonts w:ascii="Arial" w:hAnsi="Arial" w:cs="Arial"/>
          <w:i/>
        </w:rPr>
        <w:t>3</w:t>
      </w:r>
      <w:r w:rsidR="003921F9" w:rsidRPr="006A4CD0">
        <w:rPr>
          <w:rFonts w:ascii="Arial" w:hAnsi="Arial" w:cs="Arial"/>
          <w:i/>
        </w:rPr>
        <w:t xml:space="preserve">, </w:t>
      </w:r>
      <w:r w:rsidR="00D07EF7">
        <w:rPr>
          <w:rFonts w:ascii="Arial" w:hAnsi="Arial" w:cs="Arial"/>
          <w:i/>
        </w:rPr>
        <w:t>80º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3921F9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D07EF7" w:rsidRPr="00724FC5" w:rsidRDefault="00D07EF7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294C51" w:rsidRPr="00724FC5" w:rsidRDefault="00294C51" w:rsidP="00294C51">
      <w:pPr>
        <w:tabs>
          <w:tab w:val="left" w:pos="1985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724FC5">
        <w:rPr>
          <w:rFonts w:ascii="Arial" w:hAnsi="Arial" w:cs="Arial"/>
          <w:bCs/>
          <w:i/>
          <w:sz w:val="22"/>
          <w:szCs w:val="22"/>
        </w:rPr>
        <w:t>P</w:t>
      </w:r>
      <w:r w:rsidR="00D07EF7" w:rsidRPr="00D07EF7">
        <w:rPr>
          <w:rFonts w:ascii="Arial" w:hAnsi="Arial" w:cs="Arial"/>
          <w:bCs/>
          <w:i/>
          <w:sz w:val="22"/>
          <w:szCs w:val="22"/>
        </w:rPr>
        <w:t>refeita</w:t>
      </w:r>
      <w:r w:rsidRPr="00724FC5">
        <w:rPr>
          <w:rFonts w:ascii="Arial" w:hAnsi="Arial" w:cs="Arial"/>
          <w:bCs/>
          <w:i/>
          <w:sz w:val="22"/>
          <w:szCs w:val="22"/>
        </w:rPr>
        <w:t xml:space="preserve"> M</w:t>
      </w:r>
      <w:r w:rsidR="00D07EF7" w:rsidRPr="00724FC5">
        <w:rPr>
          <w:rFonts w:ascii="Arial" w:hAnsi="Arial" w:cs="Arial"/>
          <w:bCs/>
          <w:i/>
          <w:sz w:val="22"/>
          <w:szCs w:val="22"/>
        </w:rPr>
        <w:t>unicipal</w:t>
      </w:r>
    </w:p>
    <w:sectPr w:rsidR="00294C51" w:rsidRPr="00724FC5" w:rsidSect="007D2196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100959"/>
    <w:rsid w:val="001126E1"/>
    <w:rsid w:val="00123543"/>
    <w:rsid w:val="0015623E"/>
    <w:rsid w:val="001F5AA4"/>
    <w:rsid w:val="00272B24"/>
    <w:rsid w:val="00294C51"/>
    <w:rsid w:val="00367EBD"/>
    <w:rsid w:val="0039133B"/>
    <w:rsid w:val="003921F9"/>
    <w:rsid w:val="003C0157"/>
    <w:rsid w:val="003F3739"/>
    <w:rsid w:val="003F5E68"/>
    <w:rsid w:val="0041429F"/>
    <w:rsid w:val="00434B77"/>
    <w:rsid w:val="0052245F"/>
    <w:rsid w:val="005722C2"/>
    <w:rsid w:val="00587211"/>
    <w:rsid w:val="005F5DC0"/>
    <w:rsid w:val="006333FF"/>
    <w:rsid w:val="006A1E00"/>
    <w:rsid w:val="006A4CD0"/>
    <w:rsid w:val="006A7E26"/>
    <w:rsid w:val="006D4369"/>
    <w:rsid w:val="00702D1F"/>
    <w:rsid w:val="00724FC5"/>
    <w:rsid w:val="00797C07"/>
    <w:rsid w:val="007D0F29"/>
    <w:rsid w:val="007D2196"/>
    <w:rsid w:val="00852823"/>
    <w:rsid w:val="008855F4"/>
    <w:rsid w:val="008A3A13"/>
    <w:rsid w:val="008B3B04"/>
    <w:rsid w:val="008D7F7F"/>
    <w:rsid w:val="00911F25"/>
    <w:rsid w:val="00971268"/>
    <w:rsid w:val="009B7FB7"/>
    <w:rsid w:val="009D4F13"/>
    <w:rsid w:val="00A258B1"/>
    <w:rsid w:val="00A311AC"/>
    <w:rsid w:val="00A843A5"/>
    <w:rsid w:val="00A84F93"/>
    <w:rsid w:val="00AA623A"/>
    <w:rsid w:val="00AD4415"/>
    <w:rsid w:val="00B027CA"/>
    <w:rsid w:val="00B508DE"/>
    <w:rsid w:val="00B85C78"/>
    <w:rsid w:val="00C14FD4"/>
    <w:rsid w:val="00CB688D"/>
    <w:rsid w:val="00CC531A"/>
    <w:rsid w:val="00D07EF7"/>
    <w:rsid w:val="00D201DA"/>
    <w:rsid w:val="00D47289"/>
    <w:rsid w:val="00D97A8A"/>
    <w:rsid w:val="00DB25FB"/>
    <w:rsid w:val="00DF4BA0"/>
    <w:rsid w:val="00E34FE1"/>
    <w:rsid w:val="00E76769"/>
    <w:rsid w:val="00EB5F28"/>
    <w:rsid w:val="00EB7121"/>
    <w:rsid w:val="00ED3110"/>
    <w:rsid w:val="00EE3B64"/>
    <w:rsid w:val="00F74FEF"/>
    <w:rsid w:val="00F9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3</cp:revision>
  <cp:lastPrinted>2023-01-12T17:03:00Z</cp:lastPrinted>
  <dcterms:created xsi:type="dcterms:W3CDTF">2023-02-13T13:27:00Z</dcterms:created>
  <dcterms:modified xsi:type="dcterms:W3CDTF">2023-02-13T13:32:00Z</dcterms:modified>
</cp:coreProperties>
</file>