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C9" w:rsidRDefault="00CE44C9" w:rsidP="005E76B8">
      <w:pPr>
        <w:jc w:val="both"/>
        <w:rPr>
          <w:rFonts w:ascii="Arial" w:hAnsi="Arial" w:cs="Arial"/>
          <w:b/>
          <w:sz w:val="24"/>
          <w:szCs w:val="24"/>
        </w:rPr>
      </w:pPr>
    </w:p>
    <w:p w:rsidR="00BE1C5B" w:rsidRDefault="00C870EC" w:rsidP="005E76B8">
      <w:pPr>
        <w:jc w:val="both"/>
        <w:rPr>
          <w:rFonts w:ascii="Arial" w:hAnsi="Arial" w:cs="Arial"/>
          <w:b/>
          <w:sz w:val="24"/>
          <w:szCs w:val="24"/>
        </w:rPr>
      </w:pPr>
      <w:r w:rsidRPr="0046431F">
        <w:rPr>
          <w:rFonts w:ascii="Arial" w:hAnsi="Arial" w:cs="Arial"/>
          <w:b/>
          <w:sz w:val="24"/>
          <w:szCs w:val="24"/>
        </w:rPr>
        <w:t xml:space="preserve">Ata da Reunião </w:t>
      </w:r>
      <w:r w:rsidR="002E7E48">
        <w:rPr>
          <w:rFonts w:ascii="Arial" w:hAnsi="Arial" w:cs="Arial"/>
          <w:b/>
          <w:sz w:val="24"/>
          <w:szCs w:val="24"/>
        </w:rPr>
        <w:t>Extrao</w:t>
      </w:r>
      <w:r w:rsidR="00215C9E" w:rsidRPr="0046431F">
        <w:rPr>
          <w:rFonts w:ascii="Arial" w:hAnsi="Arial" w:cs="Arial"/>
          <w:b/>
          <w:sz w:val="24"/>
          <w:szCs w:val="24"/>
        </w:rPr>
        <w:t>rdinária</w:t>
      </w:r>
      <w:r w:rsidRPr="0046431F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2B2D61">
        <w:rPr>
          <w:rFonts w:ascii="Arial" w:hAnsi="Arial" w:cs="Arial"/>
          <w:b/>
          <w:sz w:val="24"/>
          <w:szCs w:val="24"/>
        </w:rPr>
        <w:t>25</w:t>
      </w:r>
      <w:r w:rsidR="009D0934">
        <w:rPr>
          <w:rFonts w:ascii="Arial" w:hAnsi="Arial" w:cs="Arial"/>
          <w:b/>
          <w:sz w:val="24"/>
          <w:szCs w:val="24"/>
        </w:rPr>
        <w:t>/0</w:t>
      </w:r>
      <w:r w:rsidR="00A427B7">
        <w:rPr>
          <w:rFonts w:ascii="Arial" w:hAnsi="Arial" w:cs="Arial"/>
          <w:b/>
          <w:sz w:val="24"/>
          <w:szCs w:val="24"/>
        </w:rPr>
        <w:t>4</w:t>
      </w:r>
      <w:r w:rsidR="009D0934">
        <w:rPr>
          <w:rFonts w:ascii="Arial" w:hAnsi="Arial" w:cs="Arial"/>
          <w:b/>
          <w:sz w:val="24"/>
          <w:szCs w:val="24"/>
        </w:rPr>
        <w:t>/2</w:t>
      </w:r>
      <w:r w:rsidRPr="0046431F">
        <w:rPr>
          <w:rFonts w:ascii="Arial" w:hAnsi="Arial" w:cs="Arial"/>
          <w:b/>
          <w:sz w:val="24"/>
          <w:szCs w:val="24"/>
        </w:rPr>
        <w:t>0</w:t>
      </w:r>
      <w:r w:rsidR="00FE6166" w:rsidRPr="0046431F">
        <w:rPr>
          <w:rFonts w:ascii="Arial" w:hAnsi="Arial" w:cs="Arial"/>
          <w:b/>
          <w:sz w:val="24"/>
          <w:szCs w:val="24"/>
        </w:rPr>
        <w:t>2</w:t>
      </w:r>
      <w:r w:rsidR="009D0934">
        <w:rPr>
          <w:rFonts w:ascii="Arial" w:hAnsi="Arial" w:cs="Arial"/>
          <w:b/>
          <w:sz w:val="24"/>
          <w:szCs w:val="24"/>
        </w:rPr>
        <w:t>3</w:t>
      </w:r>
      <w:r w:rsidR="00E10398" w:rsidRPr="0046431F">
        <w:rPr>
          <w:rFonts w:ascii="Arial" w:hAnsi="Arial" w:cs="Arial"/>
          <w:b/>
          <w:sz w:val="24"/>
          <w:szCs w:val="24"/>
        </w:rPr>
        <w:t>.</w:t>
      </w:r>
    </w:p>
    <w:p w:rsidR="00A53893" w:rsidRPr="0046431F" w:rsidRDefault="00A53893" w:rsidP="005E76B8">
      <w:pPr>
        <w:jc w:val="both"/>
        <w:rPr>
          <w:rFonts w:ascii="Arial" w:hAnsi="Arial" w:cs="Arial"/>
          <w:b/>
          <w:sz w:val="24"/>
          <w:szCs w:val="24"/>
        </w:rPr>
      </w:pPr>
    </w:p>
    <w:p w:rsidR="00091CF6" w:rsidRDefault="00DE5F23" w:rsidP="005E76B8">
      <w:pPr>
        <w:ind w:right="-144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Ao</w:t>
      </w:r>
      <w:r w:rsidR="00695E7D" w:rsidRPr="005E5575">
        <w:rPr>
          <w:rFonts w:ascii="Arial" w:hAnsi="Arial" w:cs="Arial"/>
          <w:sz w:val="24"/>
          <w:szCs w:val="24"/>
        </w:rPr>
        <w:t>s</w:t>
      </w:r>
      <w:r w:rsidR="002B2D61">
        <w:rPr>
          <w:rFonts w:ascii="Arial" w:hAnsi="Arial" w:cs="Arial"/>
          <w:sz w:val="24"/>
          <w:szCs w:val="24"/>
        </w:rPr>
        <w:t>vinte e cinco dias</w:t>
      </w:r>
      <w:r w:rsidR="005E76B8" w:rsidRPr="005E5575">
        <w:rPr>
          <w:rFonts w:ascii="Arial" w:hAnsi="Arial" w:cs="Arial"/>
          <w:sz w:val="24"/>
          <w:szCs w:val="24"/>
        </w:rPr>
        <w:t xml:space="preserve"> do</w:t>
      </w:r>
      <w:r w:rsidR="00C870EC" w:rsidRPr="005E5575">
        <w:rPr>
          <w:rFonts w:ascii="Arial" w:hAnsi="Arial" w:cs="Arial"/>
          <w:sz w:val="24"/>
          <w:szCs w:val="24"/>
        </w:rPr>
        <w:t xml:space="preserve"> mês de </w:t>
      </w:r>
      <w:r w:rsidR="002B2D61">
        <w:rPr>
          <w:rFonts w:ascii="Arial" w:hAnsi="Arial" w:cs="Arial"/>
          <w:sz w:val="24"/>
          <w:szCs w:val="24"/>
        </w:rPr>
        <w:t>abr</w:t>
      </w:r>
      <w:r w:rsidR="00A427B7">
        <w:rPr>
          <w:rFonts w:ascii="Arial" w:hAnsi="Arial" w:cs="Arial"/>
          <w:sz w:val="24"/>
          <w:szCs w:val="24"/>
        </w:rPr>
        <w:t>il</w:t>
      </w:r>
      <w:r w:rsidR="009B73F8" w:rsidRPr="005E5575">
        <w:rPr>
          <w:rFonts w:ascii="Arial" w:hAnsi="Arial" w:cs="Arial"/>
          <w:sz w:val="24"/>
          <w:szCs w:val="24"/>
        </w:rPr>
        <w:t xml:space="preserve"> de</w:t>
      </w:r>
      <w:r w:rsidR="00F80662" w:rsidRPr="005E5575">
        <w:rPr>
          <w:rFonts w:ascii="Arial" w:hAnsi="Arial" w:cs="Arial"/>
          <w:sz w:val="24"/>
          <w:szCs w:val="24"/>
        </w:rPr>
        <w:t xml:space="preserve">dois mil e </w:t>
      </w:r>
      <w:r w:rsidR="00FE6166" w:rsidRPr="005E5575">
        <w:rPr>
          <w:rFonts w:ascii="Arial" w:hAnsi="Arial" w:cs="Arial"/>
          <w:sz w:val="24"/>
          <w:szCs w:val="24"/>
        </w:rPr>
        <w:t>vinte</w:t>
      </w:r>
      <w:r w:rsidR="005D5371" w:rsidRPr="005E5575">
        <w:rPr>
          <w:rFonts w:ascii="Arial" w:hAnsi="Arial" w:cs="Arial"/>
          <w:sz w:val="24"/>
          <w:szCs w:val="24"/>
        </w:rPr>
        <w:t xml:space="preserve"> e </w:t>
      </w:r>
      <w:r w:rsidR="006B74CD">
        <w:rPr>
          <w:rFonts w:ascii="Arial" w:hAnsi="Arial" w:cs="Arial"/>
          <w:sz w:val="24"/>
          <w:szCs w:val="24"/>
        </w:rPr>
        <w:t>três</w:t>
      </w:r>
      <w:r w:rsidR="00F80662" w:rsidRPr="005E5575">
        <w:rPr>
          <w:rFonts w:ascii="Arial" w:hAnsi="Arial" w:cs="Arial"/>
          <w:sz w:val="24"/>
          <w:szCs w:val="24"/>
        </w:rPr>
        <w:t xml:space="preserve"> (</w:t>
      </w:r>
      <w:r w:rsidR="002B2D61">
        <w:rPr>
          <w:rFonts w:ascii="Arial" w:hAnsi="Arial" w:cs="Arial"/>
          <w:sz w:val="24"/>
          <w:szCs w:val="24"/>
        </w:rPr>
        <w:t>25</w:t>
      </w:r>
      <w:r w:rsidR="00F80662" w:rsidRPr="005E5575">
        <w:rPr>
          <w:rFonts w:ascii="Arial" w:hAnsi="Arial" w:cs="Arial"/>
          <w:sz w:val="24"/>
          <w:szCs w:val="24"/>
        </w:rPr>
        <w:t>/</w:t>
      </w:r>
      <w:r w:rsidR="009D0934" w:rsidRPr="005E5575">
        <w:rPr>
          <w:rFonts w:ascii="Arial" w:hAnsi="Arial" w:cs="Arial"/>
          <w:sz w:val="24"/>
          <w:szCs w:val="24"/>
        </w:rPr>
        <w:t>0</w:t>
      </w:r>
      <w:r w:rsidR="00A427B7">
        <w:rPr>
          <w:rFonts w:ascii="Arial" w:hAnsi="Arial" w:cs="Arial"/>
          <w:sz w:val="24"/>
          <w:szCs w:val="24"/>
        </w:rPr>
        <w:t>4</w:t>
      </w:r>
      <w:r w:rsidR="00F80662" w:rsidRPr="005E5575">
        <w:rPr>
          <w:rFonts w:ascii="Arial" w:hAnsi="Arial" w:cs="Arial"/>
          <w:sz w:val="24"/>
          <w:szCs w:val="24"/>
        </w:rPr>
        <w:t>/20</w:t>
      </w:r>
      <w:r w:rsidR="00FE6166" w:rsidRPr="005E5575">
        <w:rPr>
          <w:rFonts w:ascii="Arial" w:hAnsi="Arial" w:cs="Arial"/>
          <w:sz w:val="24"/>
          <w:szCs w:val="24"/>
        </w:rPr>
        <w:t>2</w:t>
      </w:r>
      <w:r w:rsidR="009D0934" w:rsidRPr="005E5575">
        <w:rPr>
          <w:rFonts w:ascii="Arial" w:hAnsi="Arial" w:cs="Arial"/>
          <w:sz w:val="24"/>
          <w:szCs w:val="24"/>
        </w:rPr>
        <w:t>3</w:t>
      </w:r>
      <w:r w:rsidR="00F80662" w:rsidRPr="005E5575">
        <w:rPr>
          <w:rFonts w:ascii="Arial" w:hAnsi="Arial" w:cs="Arial"/>
          <w:sz w:val="24"/>
          <w:szCs w:val="24"/>
        </w:rPr>
        <w:t>)</w:t>
      </w:r>
      <w:r w:rsidR="00C870EC" w:rsidRPr="005E5575">
        <w:rPr>
          <w:rFonts w:ascii="Arial" w:hAnsi="Arial" w:cs="Arial"/>
          <w:sz w:val="24"/>
          <w:szCs w:val="24"/>
        </w:rPr>
        <w:t xml:space="preserve">, </w:t>
      </w:r>
      <w:r w:rsidR="00EF4D2C" w:rsidRPr="005E5575">
        <w:rPr>
          <w:rFonts w:ascii="Arial" w:hAnsi="Arial" w:cs="Arial"/>
          <w:sz w:val="24"/>
          <w:szCs w:val="24"/>
        </w:rPr>
        <w:t xml:space="preserve">equipe técnica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ecretaria </w:t>
      </w:r>
      <w:r w:rsidR="007520F3" w:rsidRPr="005E5575">
        <w:rPr>
          <w:rFonts w:ascii="Arial" w:hAnsi="Arial" w:cs="Arial"/>
          <w:sz w:val="24"/>
          <w:szCs w:val="24"/>
        </w:rPr>
        <w:t>M</w:t>
      </w:r>
      <w:r w:rsidR="00EF4D2C" w:rsidRPr="005E5575">
        <w:rPr>
          <w:rFonts w:ascii="Arial" w:hAnsi="Arial" w:cs="Arial"/>
          <w:sz w:val="24"/>
          <w:szCs w:val="24"/>
        </w:rPr>
        <w:t xml:space="preserve">unicipal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5E5575">
        <w:rPr>
          <w:rFonts w:ascii="Arial" w:hAnsi="Arial" w:cs="Arial"/>
          <w:sz w:val="24"/>
          <w:szCs w:val="24"/>
        </w:rPr>
        <w:t xml:space="preserve">a reunião </w:t>
      </w:r>
      <w:r w:rsidR="002B2D61">
        <w:rPr>
          <w:rFonts w:ascii="Arial" w:hAnsi="Arial" w:cs="Arial"/>
          <w:sz w:val="24"/>
          <w:szCs w:val="24"/>
        </w:rPr>
        <w:t>extra</w:t>
      </w:r>
      <w:r w:rsidR="00371612" w:rsidRPr="005E5575">
        <w:rPr>
          <w:rFonts w:ascii="Arial" w:hAnsi="Arial" w:cs="Arial"/>
          <w:sz w:val="24"/>
          <w:szCs w:val="24"/>
        </w:rPr>
        <w:t>ordinária</w:t>
      </w:r>
      <w:r w:rsidR="005D5371" w:rsidRPr="005E5575">
        <w:rPr>
          <w:rFonts w:ascii="Arial" w:hAnsi="Arial" w:cs="Arial"/>
          <w:sz w:val="24"/>
          <w:szCs w:val="24"/>
        </w:rPr>
        <w:t>d</w:t>
      </w:r>
      <w:r w:rsidR="00317F55" w:rsidRPr="005E5575">
        <w:rPr>
          <w:rFonts w:ascii="Arial" w:hAnsi="Arial" w:cs="Arial"/>
          <w:sz w:val="24"/>
          <w:szCs w:val="24"/>
        </w:rPr>
        <w:t>o Conselho Municipal d</w:t>
      </w:r>
      <w:r w:rsidR="00DB1B24" w:rsidRPr="005E5575">
        <w:rPr>
          <w:rFonts w:ascii="Arial" w:hAnsi="Arial" w:cs="Arial"/>
          <w:sz w:val="24"/>
          <w:szCs w:val="24"/>
        </w:rPr>
        <w:t>e</w:t>
      </w:r>
      <w:r w:rsidR="005E76B8" w:rsidRPr="005E5575">
        <w:rPr>
          <w:rFonts w:ascii="Arial" w:hAnsi="Arial" w:cs="Arial"/>
          <w:sz w:val="24"/>
          <w:szCs w:val="24"/>
        </w:rPr>
        <w:t>Saúde, participação</w:t>
      </w:r>
      <w:r w:rsidR="002B2D61">
        <w:rPr>
          <w:rFonts w:ascii="Arial" w:hAnsi="Arial" w:cs="Arial"/>
          <w:sz w:val="24"/>
          <w:szCs w:val="24"/>
        </w:rPr>
        <w:t>presencial, sala de reunião do conselho</w:t>
      </w:r>
      <w:r w:rsidR="007D659C" w:rsidRPr="005E5575">
        <w:rPr>
          <w:rFonts w:ascii="Arial" w:hAnsi="Arial" w:cs="Arial"/>
          <w:sz w:val="24"/>
          <w:szCs w:val="24"/>
        </w:rPr>
        <w:t>.</w:t>
      </w:r>
      <w:r w:rsidR="00C870EC" w:rsidRPr="005E5575">
        <w:rPr>
          <w:rFonts w:ascii="Arial" w:hAnsi="Arial" w:cs="Arial"/>
          <w:sz w:val="24"/>
          <w:szCs w:val="24"/>
        </w:rPr>
        <w:t>Dando a ab</w:t>
      </w:r>
      <w:r w:rsidR="00626540" w:rsidRPr="005E5575">
        <w:rPr>
          <w:rFonts w:ascii="Arial" w:hAnsi="Arial" w:cs="Arial"/>
          <w:sz w:val="24"/>
          <w:szCs w:val="24"/>
        </w:rPr>
        <w:t>ertura na</w:t>
      </w:r>
      <w:r w:rsidR="008A5A4A" w:rsidRPr="005E5575">
        <w:rPr>
          <w:rFonts w:ascii="Arial" w:hAnsi="Arial" w:cs="Arial"/>
          <w:sz w:val="24"/>
          <w:szCs w:val="24"/>
        </w:rPr>
        <w:t xml:space="preserve"> reunião</w:t>
      </w:r>
      <w:r w:rsidR="00516E36" w:rsidRPr="005E5575">
        <w:rPr>
          <w:rFonts w:ascii="Arial" w:hAnsi="Arial" w:cs="Arial"/>
          <w:sz w:val="24"/>
          <w:szCs w:val="24"/>
        </w:rPr>
        <w:t xml:space="preserve">iniciada </w:t>
      </w:r>
      <w:r w:rsidR="00B77A26" w:rsidRPr="005E5575">
        <w:rPr>
          <w:rFonts w:ascii="Arial" w:hAnsi="Arial" w:cs="Arial"/>
          <w:sz w:val="24"/>
          <w:szCs w:val="24"/>
        </w:rPr>
        <w:t>à</w:t>
      </w:r>
      <w:r w:rsidR="00516E36" w:rsidRPr="005E5575">
        <w:rPr>
          <w:rFonts w:ascii="Arial" w:hAnsi="Arial" w:cs="Arial"/>
          <w:sz w:val="24"/>
          <w:szCs w:val="24"/>
        </w:rPr>
        <w:t>s 1</w:t>
      </w:r>
      <w:r w:rsidR="002B2D61">
        <w:rPr>
          <w:rFonts w:ascii="Arial" w:hAnsi="Arial" w:cs="Arial"/>
          <w:sz w:val="24"/>
          <w:szCs w:val="24"/>
        </w:rPr>
        <w:t>5</w:t>
      </w:r>
      <w:r w:rsidR="00516E36" w:rsidRPr="005E5575">
        <w:rPr>
          <w:rFonts w:ascii="Arial" w:hAnsi="Arial" w:cs="Arial"/>
          <w:sz w:val="24"/>
          <w:szCs w:val="24"/>
        </w:rPr>
        <w:t>:</w:t>
      </w:r>
      <w:r w:rsidR="002B2D61">
        <w:rPr>
          <w:rFonts w:ascii="Arial" w:hAnsi="Arial" w:cs="Arial"/>
          <w:sz w:val="24"/>
          <w:szCs w:val="24"/>
        </w:rPr>
        <w:t>00</w:t>
      </w:r>
      <w:r w:rsidR="00516E36" w:rsidRPr="005E5575">
        <w:rPr>
          <w:rFonts w:ascii="Arial" w:hAnsi="Arial" w:cs="Arial"/>
          <w:sz w:val="24"/>
          <w:szCs w:val="24"/>
        </w:rPr>
        <w:t xml:space="preserve"> horas, </w:t>
      </w:r>
      <w:r w:rsidR="005D5371" w:rsidRPr="005E5575">
        <w:rPr>
          <w:rFonts w:ascii="Arial" w:hAnsi="Arial" w:cs="Arial"/>
          <w:sz w:val="24"/>
          <w:szCs w:val="24"/>
        </w:rPr>
        <w:t>a pre</w:t>
      </w:r>
      <w:r w:rsidR="00317F55" w:rsidRPr="005E5575">
        <w:rPr>
          <w:rFonts w:ascii="Arial" w:hAnsi="Arial" w:cs="Arial"/>
          <w:sz w:val="24"/>
          <w:szCs w:val="24"/>
        </w:rPr>
        <w:t xml:space="preserve">sidente </w:t>
      </w:r>
      <w:r w:rsidR="00E33313" w:rsidRPr="005E5575">
        <w:rPr>
          <w:rFonts w:ascii="Arial" w:hAnsi="Arial" w:cs="Arial"/>
          <w:sz w:val="24"/>
          <w:szCs w:val="24"/>
        </w:rPr>
        <w:t xml:space="preserve">dá </w:t>
      </w:r>
      <w:r w:rsidR="00AF3891" w:rsidRPr="005E5575">
        <w:rPr>
          <w:rFonts w:ascii="Arial" w:hAnsi="Arial" w:cs="Arial"/>
          <w:sz w:val="24"/>
          <w:szCs w:val="24"/>
        </w:rPr>
        <w:t>a</w:t>
      </w:r>
      <w:r w:rsidR="00F20533" w:rsidRPr="005E5575">
        <w:rPr>
          <w:rFonts w:ascii="Arial" w:hAnsi="Arial" w:cs="Arial"/>
          <w:sz w:val="24"/>
          <w:szCs w:val="24"/>
        </w:rPr>
        <w:t>s</w:t>
      </w:r>
      <w:r w:rsidR="00E74D11" w:rsidRPr="005E5575">
        <w:rPr>
          <w:rFonts w:ascii="Arial" w:hAnsi="Arial" w:cs="Arial"/>
          <w:sz w:val="24"/>
          <w:szCs w:val="24"/>
        </w:rPr>
        <w:t>boas-vindas</w:t>
      </w:r>
      <w:r w:rsidR="006A79BD" w:rsidRPr="005E5575">
        <w:rPr>
          <w:rFonts w:ascii="Arial" w:hAnsi="Arial" w:cs="Arial"/>
          <w:sz w:val="24"/>
          <w:szCs w:val="24"/>
        </w:rPr>
        <w:t>,</w:t>
      </w:r>
      <w:r w:rsidR="005D5371" w:rsidRPr="005E5575">
        <w:rPr>
          <w:rFonts w:ascii="Arial" w:hAnsi="Arial" w:cs="Arial"/>
          <w:sz w:val="24"/>
          <w:szCs w:val="24"/>
        </w:rPr>
        <w:t xml:space="preserve">segue </w:t>
      </w:r>
      <w:r w:rsidR="00C35D52" w:rsidRPr="005E5575">
        <w:rPr>
          <w:rFonts w:ascii="Arial" w:hAnsi="Arial" w:cs="Arial"/>
          <w:sz w:val="24"/>
          <w:szCs w:val="24"/>
        </w:rPr>
        <w:t xml:space="preserve">com </w:t>
      </w:r>
      <w:r w:rsidR="008A5A4A" w:rsidRPr="005E5575">
        <w:rPr>
          <w:rFonts w:ascii="Arial" w:hAnsi="Arial" w:cs="Arial"/>
          <w:sz w:val="24"/>
          <w:szCs w:val="24"/>
        </w:rPr>
        <w:t xml:space="preserve">a </w:t>
      </w:r>
      <w:r w:rsidR="005D5371" w:rsidRPr="005E5575">
        <w:rPr>
          <w:rFonts w:ascii="Arial" w:hAnsi="Arial" w:cs="Arial"/>
          <w:sz w:val="24"/>
          <w:szCs w:val="24"/>
        </w:rPr>
        <w:t xml:space="preserve">aprovação da ata </w:t>
      </w:r>
      <w:r w:rsidR="00317F55" w:rsidRPr="005E5575">
        <w:rPr>
          <w:rFonts w:ascii="Arial" w:hAnsi="Arial" w:cs="Arial"/>
          <w:sz w:val="24"/>
          <w:szCs w:val="24"/>
        </w:rPr>
        <w:t>anterior</w:t>
      </w:r>
      <w:r w:rsidR="009D0934" w:rsidRPr="005E5575">
        <w:rPr>
          <w:rFonts w:ascii="Arial" w:hAnsi="Arial" w:cs="Arial"/>
          <w:sz w:val="24"/>
          <w:szCs w:val="24"/>
        </w:rPr>
        <w:t xml:space="preserve">, e ministra a </w:t>
      </w:r>
      <w:r w:rsidR="00107688" w:rsidRPr="005E5575">
        <w:rPr>
          <w:rFonts w:ascii="Arial" w:hAnsi="Arial" w:cs="Arial"/>
          <w:sz w:val="24"/>
          <w:szCs w:val="24"/>
        </w:rPr>
        <w:t>oração do</w:t>
      </w:r>
      <w:r w:rsidR="009D0934" w:rsidRPr="005E5575">
        <w:rPr>
          <w:rFonts w:ascii="Arial" w:hAnsi="Arial" w:cs="Arial"/>
          <w:sz w:val="24"/>
          <w:szCs w:val="24"/>
        </w:rPr>
        <w:t xml:space="preserve"> Pai Nosso</w:t>
      </w:r>
      <w:r w:rsidR="00390644" w:rsidRPr="005E5575">
        <w:rPr>
          <w:rFonts w:ascii="Arial" w:hAnsi="Arial" w:cs="Arial"/>
          <w:sz w:val="24"/>
          <w:szCs w:val="24"/>
        </w:rPr>
        <w:t>.</w:t>
      </w:r>
      <w:r w:rsidR="009D0934" w:rsidRPr="005E5575">
        <w:rPr>
          <w:rFonts w:ascii="Arial" w:hAnsi="Arial" w:cs="Arial"/>
          <w:sz w:val="24"/>
          <w:szCs w:val="24"/>
        </w:rPr>
        <w:t xml:space="preserve">A reunião </w:t>
      </w:r>
      <w:r w:rsidR="00ED0F9E">
        <w:rPr>
          <w:rFonts w:ascii="Arial" w:hAnsi="Arial" w:cs="Arial"/>
          <w:sz w:val="24"/>
          <w:szCs w:val="24"/>
        </w:rPr>
        <w:t>segue</w:t>
      </w:r>
      <w:r w:rsidR="00107688" w:rsidRPr="005E5575">
        <w:rPr>
          <w:rFonts w:ascii="Arial" w:hAnsi="Arial" w:cs="Arial"/>
          <w:sz w:val="24"/>
          <w:szCs w:val="24"/>
        </w:rPr>
        <w:t xml:space="preserve"> com</w:t>
      </w:r>
      <w:r w:rsidR="003518F9" w:rsidRPr="005E5575">
        <w:rPr>
          <w:rFonts w:ascii="Arial" w:hAnsi="Arial" w:cs="Arial"/>
          <w:sz w:val="24"/>
          <w:szCs w:val="24"/>
        </w:rPr>
        <w:t xml:space="preserve"> a aprese</w:t>
      </w:r>
      <w:r w:rsidR="00E91EAF" w:rsidRPr="005E5575">
        <w:rPr>
          <w:rFonts w:ascii="Arial" w:hAnsi="Arial" w:cs="Arial"/>
          <w:sz w:val="24"/>
          <w:szCs w:val="24"/>
        </w:rPr>
        <w:t>n</w:t>
      </w:r>
      <w:r w:rsidR="003518F9" w:rsidRPr="005E5575">
        <w:rPr>
          <w:rFonts w:ascii="Arial" w:hAnsi="Arial" w:cs="Arial"/>
          <w:sz w:val="24"/>
          <w:szCs w:val="24"/>
        </w:rPr>
        <w:t xml:space="preserve">tação </w:t>
      </w:r>
      <w:r w:rsidR="0045048A" w:rsidRPr="005E5575">
        <w:rPr>
          <w:rFonts w:ascii="Arial" w:hAnsi="Arial" w:cs="Arial"/>
          <w:sz w:val="24"/>
          <w:szCs w:val="24"/>
        </w:rPr>
        <w:t xml:space="preserve">e discussão </w:t>
      </w:r>
      <w:r w:rsidR="003518F9" w:rsidRPr="005E5575">
        <w:rPr>
          <w:rFonts w:ascii="Arial" w:hAnsi="Arial" w:cs="Arial"/>
          <w:sz w:val="24"/>
          <w:szCs w:val="24"/>
        </w:rPr>
        <w:t>da pauta.</w:t>
      </w:r>
      <w:r w:rsidR="002E6AB8" w:rsidRPr="005E5575">
        <w:rPr>
          <w:rFonts w:ascii="Arial" w:hAnsi="Arial" w:cs="Arial"/>
          <w:sz w:val="24"/>
          <w:szCs w:val="24"/>
        </w:rPr>
        <w:t>01)</w:t>
      </w:r>
      <w:r w:rsidR="002B2D61">
        <w:rPr>
          <w:rFonts w:ascii="Arial" w:hAnsi="Arial" w:cs="Arial"/>
          <w:sz w:val="24"/>
          <w:szCs w:val="24"/>
        </w:rPr>
        <w:t>Aprovação da Ata da XIV-Conferência Municipal da Saúde</w:t>
      </w:r>
      <w:r w:rsidR="00E226E5">
        <w:rPr>
          <w:rFonts w:ascii="Arial" w:hAnsi="Arial" w:cs="Arial"/>
          <w:sz w:val="24"/>
          <w:szCs w:val="24"/>
        </w:rPr>
        <w:t>.</w:t>
      </w:r>
      <w:r w:rsidR="00A53893" w:rsidRPr="005E5575">
        <w:rPr>
          <w:rFonts w:ascii="Arial" w:hAnsi="Arial" w:cs="Arial"/>
          <w:sz w:val="24"/>
          <w:szCs w:val="24"/>
        </w:rPr>
        <w:t>02)</w:t>
      </w:r>
      <w:r w:rsidR="002B2D61">
        <w:rPr>
          <w:rFonts w:ascii="Arial" w:hAnsi="Arial" w:cs="Arial"/>
          <w:sz w:val="24"/>
          <w:szCs w:val="24"/>
        </w:rPr>
        <w:t xml:space="preserve">Reorganização funcional do Conselho Municipal de Saúde. </w:t>
      </w:r>
      <w:r w:rsidR="007854DB" w:rsidRPr="005E5575">
        <w:rPr>
          <w:rFonts w:ascii="Arial" w:hAnsi="Arial" w:cs="Arial"/>
          <w:sz w:val="24"/>
          <w:szCs w:val="24"/>
        </w:rPr>
        <w:t>A</w:t>
      </w:r>
      <w:r w:rsidR="002B2D61">
        <w:rPr>
          <w:rFonts w:ascii="Arial" w:hAnsi="Arial" w:cs="Arial"/>
          <w:sz w:val="24"/>
          <w:szCs w:val="24"/>
        </w:rPr>
        <w:t>reunião discorre, a Ata da XIV Conferência Municipal da Saúde foi aprovada, e a presidente segue expondo a todos sobre as atribuições e o funcionamento do Conselho Municipal de Saúde, explana sobre a reorganização da composição para o quadriênio de 2023 à 202</w:t>
      </w:r>
      <w:r w:rsidR="00EB293F">
        <w:rPr>
          <w:rFonts w:ascii="Arial" w:hAnsi="Arial" w:cs="Arial"/>
          <w:sz w:val="24"/>
          <w:szCs w:val="24"/>
        </w:rPr>
        <w:t>7</w:t>
      </w:r>
      <w:r w:rsidR="002B2D61">
        <w:rPr>
          <w:rFonts w:ascii="Arial" w:hAnsi="Arial" w:cs="Arial"/>
          <w:sz w:val="24"/>
          <w:szCs w:val="24"/>
        </w:rPr>
        <w:t>, e o biênio de 2023 à 2025, mediante a realização da XIV Conferência Municipal da Saúde, realizada no dia 24 de março de 2023. Os participantes atentos tecem indagações sobre a reorganização funcional do conselho,</w:t>
      </w:r>
      <w:r w:rsidR="00F479B9">
        <w:rPr>
          <w:rFonts w:ascii="Arial" w:hAnsi="Arial" w:cs="Arial"/>
          <w:sz w:val="24"/>
          <w:szCs w:val="24"/>
        </w:rPr>
        <w:t xml:space="preserve"> tais como a paridade da composição de membros e entidades que compõem o </w:t>
      </w:r>
      <w:r w:rsidR="00DF7895">
        <w:rPr>
          <w:rFonts w:ascii="Arial" w:hAnsi="Arial" w:cs="Arial"/>
          <w:sz w:val="24"/>
          <w:szCs w:val="24"/>
        </w:rPr>
        <w:t>conselho, sobre</w:t>
      </w:r>
      <w:r w:rsidR="00F479B9">
        <w:rPr>
          <w:rFonts w:ascii="Arial" w:hAnsi="Arial" w:cs="Arial"/>
          <w:sz w:val="24"/>
          <w:szCs w:val="24"/>
        </w:rPr>
        <w:t xml:space="preserve"> o teor do Regimento Interno, e outras atribuições que </w:t>
      </w:r>
      <w:proofErr w:type="spellStart"/>
      <w:r w:rsidR="00F479B9">
        <w:rPr>
          <w:rFonts w:ascii="Arial" w:hAnsi="Arial" w:cs="Arial"/>
          <w:sz w:val="24"/>
          <w:szCs w:val="24"/>
        </w:rPr>
        <w:t>pertinem</w:t>
      </w:r>
      <w:proofErr w:type="spellEnd"/>
      <w:r w:rsidR="00F479B9">
        <w:rPr>
          <w:rFonts w:ascii="Arial" w:hAnsi="Arial" w:cs="Arial"/>
          <w:sz w:val="24"/>
          <w:szCs w:val="24"/>
        </w:rPr>
        <w:t xml:space="preserve"> ao funcionamento do Conselho Municipal da Saúde.</w:t>
      </w:r>
      <w:r w:rsidR="00642E5A">
        <w:rPr>
          <w:rFonts w:ascii="Arial" w:hAnsi="Arial" w:cs="Arial"/>
          <w:sz w:val="24"/>
          <w:szCs w:val="24"/>
        </w:rPr>
        <w:t xml:space="preserve">A reunião prossegue, os </w:t>
      </w:r>
      <w:r w:rsidR="00DF7895">
        <w:rPr>
          <w:rFonts w:ascii="Arial" w:hAnsi="Arial" w:cs="Arial"/>
          <w:sz w:val="24"/>
          <w:szCs w:val="24"/>
        </w:rPr>
        <w:t>participantes acordam para o dia 09 de maio, na reunião ordinária do mês, os trabalhos para a reorganização funcional do Conselho Municipal da Saúde.</w:t>
      </w:r>
      <w:r w:rsidR="00464337" w:rsidRPr="005E5575">
        <w:rPr>
          <w:rFonts w:ascii="Arial" w:hAnsi="Arial" w:cs="Arial"/>
          <w:sz w:val="24"/>
          <w:szCs w:val="24"/>
        </w:rPr>
        <w:t>Não havendo mais nada</w:t>
      </w:r>
      <w:r w:rsidR="00730EB0" w:rsidRPr="005E5575">
        <w:rPr>
          <w:rFonts w:ascii="Arial" w:hAnsi="Arial" w:cs="Arial"/>
          <w:sz w:val="24"/>
          <w:szCs w:val="24"/>
        </w:rPr>
        <w:t xml:space="preserve">a </w:t>
      </w:r>
      <w:r w:rsidR="001E4894" w:rsidRPr="005E5575">
        <w:rPr>
          <w:rFonts w:ascii="Arial" w:hAnsi="Arial" w:cs="Arial"/>
          <w:sz w:val="24"/>
          <w:szCs w:val="24"/>
        </w:rPr>
        <w:t>constar, eu</w:t>
      </w:r>
      <w:r w:rsidR="00730EB0" w:rsidRPr="005E5575">
        <w:rPr>
          <w:rFonts w:ascii="Arial" w:hAnsi="Arial" w:cs="Arial"/>
          <w:sz w:val="24"/>
          <w:szCs w:val="24"/>
        </w:rPr>
        <w:t>, Magali Soave de Oliveira, lavrei a presente ata, que vai assinada pela president</w:t>
      </w:r>
      <w:r w:rsidR="006340B2" w:rsidRPr="005E5575">
        <w:rPr>
          <w:rFonts w:ascii="Arial" w:hAnsi="Arial" w:cs="Arial"/>
          <w:sz w:val="24"/>
          <w:szCs w:val="24"/>
        </w:rPr>
        <w:t>e</w:t>
      </w:r>
      <w:r w:rsidR="00730EB0" w:rsidRPr="005E5575">
        <w:rPr>
          <w:rFonts w:ascii="Arial" w:hAnsi="Arial" w:cs="Arial"/>
          <w:sz w:val="24"/>
          <w:szCs w:val="24"/>
        </w:rPr>
        <w:t xml:space="preserve"> do Conselho </w:t>
      </w:r>
      <w:r w:rsidR="00DC3ADE" w:rsidRPr="005E5575">
        <w:rPr>
          <w:rFonts w:ascii="Arial" w:hAnsi="Arial" w:cs="Arial"/>
          <w:sz w:val="24"/>
          <w:szCs w:val="24"/>
        </w:rPr>
        <w:t xml:space="preserve">Municipal de Saúde, </w:t>
      </w:r>
      <w:r w:rsidR="00730EB0" w:rsidRPr="005E5575">
        <w:rPr>
          <w:rFonts w:ascii="Arial" w:hAnsi="Arial" w:cs="Arial"/>
          <w:sz w:val="24"/>
          <w:szCs w:val="24"/>
        </w:rPr>
        <w:t>Lucinéia Aparecida da Cruz,pormim.</w:t>
      </w:r>
    </w:p>
    <w:p w:rsidR="00A53893" w:rsidRPr="005E5575" w:rsidRDefault="00A53893" w:rsidP="005E76B8">
      <w:pPr>
        <w:ind w:right="-144"/>
        <w:jc w:val="both"/>
        <w:rPr>
          <w:rFonts w:ascii="Arial" w:hAnsi="Arial" w:cs="Arial"/>
          <w:sz w:val="24"/>
          <w:szCs w:val="24"/>
        </w:rPr>
      </w:pPr>
    </w:p>
    <w:p w:rsidR="003C2708" w:rsidRDefault="00730EB0" w:rsidP="005E76B8">
      <w:pPr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Andirá</w:t>
      </w:r>
      <w:r w:rsidR="00DE2732" w:rsidRPr="005E5575">
        <w:rPr>
          <w:rFonts w:ascii="Arial" w:hAnsi="Arial" w:cs="Arial"/>
          <w:sz w:val="24"/>
          <w:szCs w:val="24"/>
        </w:rPr>
        <w:t>/Pr</w:t>
      </w:r>
      <w:r w:rsidR="00564C77" w:rsidRPr="005E5575">
        <w:rPr>
          <w:rFonts w:ascii="Arial" w:hAnsi="Arial" w:cs="Arial"/>
          <w:sz w:val="24"/>
          <w:szCs w:val="24"/>
        </w:rPr>
        <w:t xml:space="preserve">, </w:t>
      </w:r>
      <w:r w:rsidR="008A13CE">
        <w:rPr>
          <w:rFonts w:ascii="Arial" w:hAnsi="Arial" w:cs="Arial"/>
          <w:sz w:val="24"/>
          <w:szCs w:val="24"/>
        </w:rPr>
        <w:t>25</w:t>
      </w:r>
      <w:r w:rsidR="00564C77" w:rsidRPr="005E5575">
        <w:rPr>
          <w:rFonts w:ascii="Arial" w:hAnsi="Arial" w:cs="Arial"/>
          <w:sz w:val="24"/>
          <w:szCs w:val="24"/>
        </w:rPr>
        <w:t xml:space="preserve"> de </w:t>
      </w:r>
      <w:r w:rsidR="00A53893">
        <w:rPr>
          <w:rFonts w:ascii="Arial" w:hAnsi="Arial" w:cs="Arial"/>
          <w:sz w:val="24"/>
          <w:szCs w:val="24"/>
        </w:rPr>
        <w:t>Abril</w:t>
      </w:r>
      <w:r w:rsidR="009021FF" w:rsidRPr="005E5575">
        <w:rPr>
          <w:rFonts w:ascii="Arial" w:hAnsi="Arial" w:cs="Arial"/>
          <w:sz w:val="24"/>
          <w:szCs w:val="24"/>
        </w:rPr>
        <w:t>de 2023</w:t>
      </w:r>
      <w:r w:rsidR="00DE2732" w:rsidRPr="005E5575">
        <w:rPr>
          <w:rFonts w:ascii="Arial" w:hAnsi="Arial" w:cs="Arial"/>
          <w:sz w:val="24"/>
          <w:szCs w:val="24"/>
        </w:rPr>
        <w:t>.</w:t>
      </w:r>
    </w:p>
    <w:p w:rsidR="00A53893" w:rsidRPr="005E5575" w:rsidRDefault="00A53893" w:rsidP="005E76B8">
      <w:pPr>
        <w:jc w:val="both"/>
        <w:rPr>
          <w:rFonts w:ascii="Arial" w:hAnsi="Arial" w:cs="Arial"/>
          <w:sz w:val="24"/>
          <w:szCs w:val="24"/>
        </w:rPr>
      </w:pPr>
    </w:p>
    <w:p w:rsidR="003C2708" w:rsidRPr="005E5575" w:rsidRDefault="005B3CE7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Lucinéia Aparecida da Cruz</w:t>
      </w:r>
    </w:p>
    <w:p w:rsidR="006A4A4D" w:rsidRPr="005E5575" w:rsidRDefault="00025798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Presidente do Conselho Municipal de Saúde</w:t>
      </w:r>
    </w:p>
    <w:p w:rsidR="00E81189" w:rsidRPr="005E5575" w:rsidRDefault="00107DCB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 xml:space="preserve">Magali Soave de Oliveira </w:t>
      </w:r>
    </w:p>
    <w:p w:rsidR="002E6094" w:rsidRPr="005E5575" w:rsidRDefault="00630275" w:rsidP="005E76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5E5575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8D" w:rsidRDefault="007F398D" w:rsidP="00FD3BC8">
      <w:pPr>
        <w:spacing w:after="0" w:line="240" w:lineRule="auto"/>
      </w:pPr>
      <w:r>
        <w:separator/>
      </w:r>
    </w:p>
  </w:endnote>
  <w:endnote w:type="continuationSeparator" w:id="1">
    <w:p w:rsidR="007F398D" w:rsidRDefault="007F398D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8D" w:rsidRDefault="007F398D" w:rsidP="00FD3BC8">
      <w:pPr>
        <w:spacing w:after="0" w:line="240" w:lineRule="auto"/>
      </w:pPr>
      <w:r>
        <w:separator/>
      </w:r>
    </w:p>
  </w:footnote>
  <w:footnote w:type="continuationSeparator" w:id="1">
    <w:p w:rsidR="007F398D" w:rsidRDefault="007F398D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10BF"/>
    <w:rsid w:val="00002588"/>
    <w:rsid w:val="00010278"/>
    <w:rsid w:val="00013A4B"/>
    <w:rsid w:val="00014C6F"/>
    <w:rsid w:val="00014E1B"/>
    <w:rsid w:val="000167FE"/>
    <w:rsid w:val="000169E5"/>
    <w:rsid w:val="00016D58"/>
    <w:rsid w:val="00025798"/>
    <w:rsid w:val="00026D0F"/>
    <w:rsid w:val="000320C2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1008"/>
    <w:rsid w:val="00051EDF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5B8"/>
    <w:rsid w:val="00074D49"/>
    <w:rsid w:val="00077619"/>
    <w:rsid w:val="00083345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B1A1E"/>
    <w:rsid w:val="000B37E1"/>
    <w:rsid w:val="000B5ABA"/>
    <w:rsid w:val="000B6D09"/>
    <w:rsid w:val="000B7F8F"/>
    <w:rsid w:val="000C00F8"/>
    <w:rsid w:val="000C0169"/>
    <w:rsid w:val="000C29CE"/>
    <w:rsid w:val="000C31CE"/>
    <w:rsid w:val="000C49D8"/>
    <w:rsid w:val="000C5A32"/>
    <w:rsid w:val="000C606D"/>
    <w:rsid w:val="000D1B9B"/>
    <w:rsid w:val="000D4973"/>
    <w:rsid w:val="000D68B8"/>
    <w:rsid w:val="000D6AE7"/>
    <w:rsid w:val="000E0D0C"/>
    <w:rsid w:val="000E3AB7"/>
    <w:rsid w:val="000E62D0"/>
    <w:rsid w:val="000E7F0A"/>
    <w:rsid w:val="000F1757"/>
    <w:rsid w:val="000F20AE"/>
    <w:rsid w:val="000F2FDB"/>
    <w:rsid w:val="000F578A"/>
    <w:rsid w:val="001020E9"/>
    <w:rsid w:val="00102661"/>
    <w:rsid w:val="00105617"/>
    <w:rsid w:val="00105F27"/>
    <w:rsid w:val="0010619B"/>
    <w:rsid w:val="00107688"/>
    <w:rsid w:val="00107DCB"/>
    <w:rsid w:val="001102EC"/>
    <w:rsid w:val="001110C3"/>
    <w:rsid w:val="00113D6E"/>
    <w:rsid w:val="00114827"/>
    <w:rsid w:val="00114E99"/>
    <w:rsid w:val="00114FD2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285F"/>
    <w:rsid w:val="001745FB"/>
    <w:rsid w:val="00175395"/>
    <w:rsid w:val="0017578E"/>
    <w:rsid w:val="00176073"/>
    <w:rsid w:val="001763D6"/>
    <w:rsid w:val="00176E83"/>
    <w:rsid w:val="00177C76"/>
    <w:rsid w:val="00182CD3"/>
    <w:rsid w:val="00184D36"/>
    <w:rsid w:val="0018567A"/>
    <w:rsid w:val="001905F3"/>
    <w:rsid w:val="0019157A"/>
    <w:rsid w:val="00191BBB"/>
    <w:rsid w:val="00195767"/>
    <w:rsid w:val="001A41DC"/>
    <w:rsid w:val="001A5BDE"/>
    <w:rsid w:val="001A5DB0"/>
    <w:rsid w:val="001A69D4"/>
    <w:rsid w:val="001A6F10"/>
    <w:rsid w:val="001B08CE"/>
    <w:rsid w:val="001B17B9"/>
    <w:rsid w:val="001B181C"/>
    <w:rsid w:val="001B7006"/>
    <w:rsid w:val="001C1CE9"/>
    <w:rsid w:val="001C2BFC"/>
    <w:rsid w:val="001C3301"/>
    <w:rsid w:val="001C6498"/>
    <w:rsid w:val="001C7143"/>
    <w:rsid w:val="001D2D11"/>
    <w:rsid w:val="001D4457"/>
    <w:rsid w:val="001D45AF"/>
    <w:rsid w:val="001D4718"/>
    <w:rsid w:val="001D4E7A"/>
    <w:rsid w:val="001D59D8"/>
    <w:rsid w:val="001D6AD1"/>
    <w:rsid w:val="001D7F63"/>
    <w:rsid w:val="001E063E"/>
    <w:rsid w:val="001E0935"/>
    <w:rsid w:val="001E17F2"/>
    <w:rsid w:val="001E423B"/>
    <w:rsid w:val="001E4894"/>
    <w:rsid w:val="001E4E83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49C"/>
    <w:rsid w:val="00226FAC"/>
    <w:rsid w:val="002301CF"/>
    <w:rsid w:val="00231D2F"/>
    <w:rsid w:val="00232242"/>
    <w:rsid w:val="00233D5E"/>
    <w:rsid w:val="00235025"/>
    <w:rsid w:val="00237203"/>
    <w:rsid w:val="0024115D"/>
    <w:rsid w:val="002416D3"/>
    <w:rsid w:val="002425EB"/>
    <w:rsid w:val="002430C2"/>
    <w:rsid w:val="00250C54"/>
    <w:rsid w:val="00250FD6"/>
    <w:rsid w:val="002530DA"/>
    <w:rsid w:val="002532A3"/>
    <w:rsid w:val="002533E9"/>
    <w:rsid w:val="00256909"/>
    <w:rsid w:val="002578F9"/>
    <w:rsid w:val="00260359"/>
    <w:rsid w:val="002613B5"/>
    <w:rsid w:val="0026469C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87819"/>
    <w:rsid w:val="0029688D"/>
    <w:rsid w:val="002A1DBE"/>
    <w:rsid w:val="002A3700"/>
    <w:rsid w:val="002A4E5D"/>
    <w:rsid w:val="002A6D0A"/>
    <w:rsid w:val="002A73D1"/>
    <w:rsid w:val="002B10DB"/>
    <w:rsid w:val="002B27A9"/>
    <w:rsid w:val="002B2D61"/>
    <w:rsid w:val="002B309F"/>
    <w:rsid w:val="002B6191"/>
    <w:rsid w:val="002D0061"/>
    <w:rsid w:val="002D10FF"/>
    <w:rsid w:val="002D18D1"/>
    <w:rsid w:val="002D1ED7"/>
    <w:rsid w:val="002D5849"/>
    <w:rsid w:val="002E0001"/>
    <w:rsid w:val="002E08DB"/>
    <w:rsid w:val="002E1D38"/>
    <w:rsid w:val="002E20DF"/>
    <w:rsid w:val="002E2BED"/>
    <w:rsid w:val="002E420B"/>
    <w:rsid w:val="002E5E9B"/>
    <w:rsid w:val="002E6094"/>
    <w:rsid w:val="002E6AB8"/>
    <w:rsid w:val="002E72D7"/>
    <w:rsid w:val="002E7C8F"/>
    <w:rsid w:val="002E7E48"/>
    <w:rsid w:val="002F0D32"/>
    <w:rsid w:val="002F4AFA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074F"/>
    <w:rsid w:val="003518F9"/>
    <w:rsid w:val="00353983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7496D"/>
    <w:rsid w:val="003815B8"/>
    <w:rsid w:val="003840F4"/>
    <w:rsid w:val="003842A9"/>
    <w:rsid w:val="003849DA"/>
    <w:rsid w:val="00384CA4"/>
    <w:rsid w:val="00387AE0"/>
    <w:rsid w:val="00390644"/>
    <w:rsid w:val="00391837"/>
    <w:rsid w:val="00392B7C"/>
    <w:rsid w:val="0039472B"/>
    <w:rsid w:val="003962EA"/>
    <w:rsid w:val="00396998"/>
    <w:rsid w:val="00396C13"/>
    <w:rsid w:val="0039782A"/>
    <w:rsid w:val="003A1229"/>
    <w:rsid w:val="003A1933"/>
    <w:rsid w:val="003A377D"/>
    <w:rsid w:val="003A421E"/>
    <w:rsid w:val="003A5910"/>
    <w:rsid w:val="003A5ECF"/>
    <w:rsid w:val="003A6369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5CA5"/>
    <w:rsid w:val="003C66B3"/>
    <w:rsid w:val="003D0824"/>
    <w:rsid w:val="003D122F"/>
    <w:rsid w:val="003D29F5"/>
    <w:rsid w:val="003D2D55"/>
    <w:rsid w:val="003D4C82"/>
    <w:rsid w:val="003D60CB"/>
    <w:rsid w:val="003D7A31"/>
    <w:rsid w:val="003E02FD"/>
    <w:rsid w:val="003E03A8"/>
    <w:rsid w:val="003E10EF"/>
    <w:rsid w:val="003E1F54"/>
    <w:rsid w:val="003E538A"/>
    <w:rsid w:val="003E590C"/>
    <w:rsid w:val="003E720B"/>
    <w:rsid w:val="003E787F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0BF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16F3"/>
    <w:rsid w:val="004430BD"/>
    <w:rsid w:val="00445042"/>
    <w:rsid w:val="00445947"/>
    <w:rsid w:val="00446448"/>
    <w:rsid w:val="00446E38"/>
    <w:rsid w:val="0045048A"/>
    <w:rsid w:val="004523D6"/>
    <w:rsid w:val="00452B7E"/>
    <w:rsid w:val="00453299"/>
    <w:rsid w:val="0045374E"/>
    <w:rsid w:val="00457246"/>
    <w:rsid w:val="004573F3"/>
    <w:rsid w:val="004610B8"/>
    <w:rsid w:val="00461384"/>
    <w:rsid w:val="00461903"/>
    <w:rsid w:val="00461BB2"/>
    <w:rsid w:val="00461D25"/>
    <w:rsid w:val="00461E42"/>
    <w:rsid w:val="00461E5F"/>
    <w:rsid w:val="00463E31"/>
    <w:rsid w:val="0046431F"/>
    <w:rsid w:val="00464337"/>
    <w:rsid w:val="00464655"/>
    <w:rsid w:val="00467AD0"/>
    <w:rsid w:val="00470207"/>
    <w:rsid w:val="00470338"/>
    <w:rsid w:val="00470AB4"/>
    <w:rsid w:val="004742EA"/>
    <w:rsid w:val="004774C3"/>
    <w:rsid w:val="00485FD1"/>
    <w:rsid w:val="00486F2B"/>
    <w:rsid w:val="0049445C"/>
    <w:rsid w:val="0049777E"/>
    <w:rsid w:val="004A4915"/>
    <w:rsid w:val="004A53E1"/>
    <w:rsid w:val="004A6013"/>
    <w:rsid w:val="004A7202"/>
    <w:rsid w:val="004B2988"/>
    <w:rsid w:val="004B3107"/>
    <w:rsid w:val="004B4EB5"/>
    <w:rsid w:val="004C22D4"/>
    <w:rsid w:val="004C3D18"/>
    <w:rsid w:val="004C58D0"/>
    <w:rsid w:val="004C7C2B"/>
    <w:rsid w:val="004D1F7A"/>
    <w:rsid w:val="004D3246"/>
    <w:rsid w:val="004D3671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4F67B8"/>
    <w:rsid w:val="00500E99"/>
    <w:rsid w:val="00501294"/>
    <w:rsid w:val="00502460"/>
    <w:rsid w:val="005028F9"/>
    <w:rsid w:val="005040C2"/>
    <w:rsid w:val="00505E8D"/>
    <w:rsid w:val="005100AF"/>
    <w:rsid w:val="00510712"/>
    <w:rsid w:val="0051561E"/>
    <w:rsid w:val="00516E36"/>
    <w:rsid w:val="0052022F"/>
    <w:rsid w:val="00522190"/>
    <w:rsid w:val="00527316"/>
    <w:rsid w:val="00530031"/>
    <w:rsid w:val="005307E1"/>
    <w:rsid w:val="005345DB"/>
    <w:rsid w:val="00535996"/>
    <w:rsid w:val="00535F47"/>
    <w:rsid w:val="00537A53"/>
    <w:rsid w:val="00541325"/>
    <w:rsid w:val="00553051"/>
    <w:rsid w:val="00555DF5"/>
    <w:rsid w:val="00555FB9"/>
    <w:rsid w:val="005603A2"/>
    <w:rsid w:val="00564C40"/>
    <w:rsid w:val="00564C77"/>
    <w:rsid w:val="00565906"/>
    <w:rsid w:val="0056795F"/>
    <w:rsid w:val="00570288"/>
    <w:rsid w:val="00572D0D"/>
    <w:rsid w:val="00575E4E"/>
    <w:rsid w:val="005824F8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D7A63"/>
    <w:rsid w:val="005E2498"/>
    <w:rsid w:val="005E293C"/>
    <w:rsid w:val="005E5575"/>
    <w:rsid w:val="005E745B"/>
    <w:rsid w:val="005E76B8"/>
    <w:rsid w:val="005F4C2C"/>
    <w:rsid w:val="005F5120"/>
    <w:rsid w:val="005F6320"/>
    <w:rsid w:val="00604639"/>
    <w:rsid w:val="006054BA"/>
    <w:rsid w:val="00606430"/>
    <w:rsid w:val="00607B78"/>
    <w:rsid w:val="006104E7"/>
    <w:rsid w:val="00612075"/>
    <w:rsid w:val="006146F1"/>
    <w:rsid w:val="006176F4"/>
    <w:rsid w:val="00622E02"/>
    <w:rsid w:val="0062518F"/>
    <w:rsid w:val="00625A00"/>
    <w:rsid w:val="00626540"/>
    <w:rsid w:val="0062674C"/>
    <w:rsid w:val="00630275"/>
    <w:rsid w:val="00631291"/>
    <w:rsid w:val="00633BF1"/>
    <w:rsid w:val="006340B2"/>
    <w:rsid w:val="00635F5A"/>
    <w:rsid w:val="00637BFE"/>
    <w:rsid w:val="00637EDA"/>
    <w:rsid w:val="00640C51"/>
    <w:rsid w:val="00642E5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472"/>
    <w:rsid w:val="0066655F"/>
    <w:rsid w:val="006677F3"/>
    <w:rsid w:val="00667BF5"/>
    <w:rsid w:val="006755EC"/>
    <w:rsid w:val="0068073C"/>
    <w:rsid w:val="00684352"/>
    <w:rsid w:val="00687A59"/>
    <w:rsid w:val="00695E7D"/>
    <w:rsid w:val="0069791B"/>
    <w:rsid w:val="006A075E"/>
    <w:rsid w:val="006A0BA7"/>
    <w:rsid w:val="006A2116"/>
    <w:rsid w:val="006A4A4D"/>
    <w:rsid w:val="006A79BD"/>
    <w:rsid w:val="006B0471"/>
    <w:rsid w:val="006B14B4"/>
    <w:rsid w:val="006B1D28"/>
    <w:rsid w:val="006B3D67"/>
    <w:rsid w:val="006B53E7"/>
    <w:rsid w:val="006B7185"/>
    <w:rsid w:val="006B7331"/>
    <w:rsid w:val="006B74CD"/>
    <w:rsid w:val="006C1190"/>
    <w:rsid w:val="006C1293"/>
    <w:rsid w:val="006C2EA2"/>
    <w:rsid w:val="006C3467"/>
    <w:rsid w:val="006C4806"/>
    <w:rsid w:val="006C6443"/>
    <w:rsid w:val="006D143D"/>
    <w:rsid w:val="006D3186"/>
    <w:rsid w:val="006D3DE0"/>
    <w:rsid w:val="006D4350"/>
    <w:rsid w:val="006D6310"/>
    <w:rsid w:val="006D783C"/>
    <w:rsid w:val="006D7E36"/>
    <w:rsid w:val="006E1C3A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07D4C"/>
    <w:rsid w:val="00713201"/>
    <w:rsid w:val="00714EE9"/>
    <w:rsid w:val="00715035"/>
    <w:rsid w:val="007161EC"/>
    <w:rsid w:val="007175F3"/>
    <w:rsid w:val="0072029D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71312"/>
    <w:rsid w:val="00772ED9"/>
    <w:rsid w:val="00773716"/>
    <w:rsid w:val="0077618C"/>
    <w:rsid w:val="0078138B"/>
    <w:rsid w:val="00783661"/>
    <w:rsid w:val="007854DB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676F"/>
    <w:rsid w:val="007A72D9"/>
    <w:rsid w:val="007B307A"/>
    <w:rsid w:val="007B7759"/>
    <w:rsid w:val="007C0817"/>
    <w:rsid w:val="007C0F0B"/>
    <w:rsid w:val="007C2560"/>
    <w:rsid w:val="007C44F4"/>
    <w:rsid w:val="007C5322"/>
    <w:rsid w:val="007C776E"/>
    <w:rsid w:val="007C7E3B"/>
    <w:rsid w:val="007D1B54"/>
    <w:rsid w:val="007D1CFD"/>
    <w:rsid w:val="007D3772"/>
    <w:rsid w:val="007D606B"/>
    <w:rsid w:val="007D659C"/>
    <w:rsid w:val="007D7227"/>
    <w:rsid w:val="007E5295"/>
    <w:rsid w:val="007E739A"/>
    <w:rsid w:val="007F398D"/>
    <w:rsid w:val="007F5538"/>
    <w:rsid w:val="007F78D5"/>
    <w:rsid w:val="00804CF7"/>
    <w:rsid w:val="0081201A"/>
    <w:rsid w:val="00813503"/>
    <w:rsid w:val="008138CF"/>
    <w:rsid w:val="008155EC"/>
    <w:rsid w:val="00825184"/>
    <w:rsid w:val="00827BEF"/>
    <w:rsid w:val="008306E0"/>
    <w:rsid w:val="00830FD8"/>
    <w:rsid w:val="008345E4"/>
    <w:rsid w:val="00835D43"/>
    <w:rsid w:val="00835DF5"/>
    <w:rsid w:val="0083614F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7074"/>
    <w:rsid w:val="00861D92"/>
    <w:rsid w:val="008623FD"/>
    <w:rsid w:val="00862D1E"/>
    <w:rsid w:val="008659EA"/>
    <w:rsid w:val="00865F77"/>
    <w:rsid w:val="0086723E"/>
    <w:rsid w:val="008703C8"/>
    <w:rsid w:val="00875A45"/>
    <w:rsid w:val="00882C6F"/>
    <w:rsid w:val="0088324B"/>
    <w:rsid w:val="008840A6"/>
    <w:rsid w:val="00885C6E"/>
    <w:rsid w:val="008904AD"/>
    <w:rsid w:val="0089146F"/>
    <w:rsid w:val="0089305C"/>
    <w:rsid w:val="00895355"/>
    <w:rsid w:val="0089575B"/>
    <w:rsid w:val="008A13CE"/>
    <w:rsid w:val="008A18E3"/>
    <w:rsid w:val="008A2FB8"/>
    <w:rsid w:val="008A3596"/>
    <w:rsid w:val="008A5A4A"/>
    <w:rsid w:val="008A7613"/>
    <w:rsid w:val="008A7DBE"/>
    <w:rsid w:val="008B18B4"/>
    <w:rsid w:val="008B4599"/>
    <w:rsid w:val="008C2CFB"/>
    <w:rsid w:val="008C3D1D"/>
    <w:rsid w:val="008C7FA8"/>
    <w:rsid w:val="008D60C7"/>
    <w:rsid w:val="008E2462"/>
    <w:rsid w:val="008E301F"/>
    <w:rsid w:val="008F05F8"/>
    <w:rsid w:val="008F1121"/>
    <w:rsid w:val="008F1AC9"/>
    <w:rsid w:val="008F4F73"/>
    <w:rsid w:val="008F6839"/>
    <w:rsid w:val="008F7031"/>
    <w:rsid w:val="008F7416"/>
    <w:rsid w:val="009017BD"/>
    <w:rsid w:val="00901E3F"/>
    <w:rsid w:val="009021FF"/>
    <w:rsid w:val="009072E4"/>
    <w:rsid w:val="00907B4F"/>
    <w:rsid w:val="00910B71"/>
    <w:rsid w:val="009138CC"/>
    <w:rsid w:val="00914B0F"/>
    <w:rsid w:val="00915F19"/>
    <w:rsid w:val="00916688"/>
    <w:rsid w:val="00916B88"/>
    <w:rsid w:val="00922825"/>
    <w:rsid w:val="0092367F"/>
    <w:rsid w:val="00925D7E"/>
    <w:rsid w:val="00926EE7"/>
    <w:rsid w:val="00940FC0"/>
    <w:rsid w:val="00942C7E"/>
    <w:rsid w:val="009434CD"/>
    <w:rsid w:val="0094432A"/>
    <w:rsid w:val="00944A8B"/>
    <w:rsid w:val="00946B87"/>
    <w:rsid w:val="00951BA4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66FF3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30E"/>
    <w:rsid w:val="00991A77"/>
    <w:rsid w:val="0099435E"/>
    <w:rsid w:val="00995EE5"/>
    <w:rsid w:val="009A0556"/>
    <w:rsid w:val="009A4C32"/>
    <w:rsid w:val="009A53E8"/>
    <w:rsid w:val="009A55BD"/>
    <w:rsid w:val="009A5D45"/>
    <w:rsid w:val="009B0CC3"/>
    <w:rsid w:val="009B4FDA"/>
    <w:rsid w:val="009B73F8"/>
    <w:rsid w:val="009C3305"/>
    <w:rsid w:val="009C4EAD"/>
    <w:rsid w:val="009C7759"/>
    <w:rsid w:val="009D008D"/>
    <w:rsid w:val="009D0934"/>
    <w:rsid w:val="009D1053"/>
    <w:rsid w:val="009D2DAD"/>
    <w:rsid w:val="009D3037"/>
    <w:rsid w:val="009D44CD"/>
    <w:rsid w:val="009D6D99"/>
    <w:rsid w:val="009E0AE1"/>
    <w:rsid w:val="009E2530"/>
    <w:rsid w:val="009E3849"/>
    <w:rsid w:val="009E3D4C"/>
    <w:rsid w:val="009E5B2E"/>
    <w:rsid w:val="009E64C0"/>
    <w:rsid w:val="009E7149"/>
    <w:rsid w:val="009F3CB2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43EC"/>
    <w:rsid w:val="00A36018"/>
    <w:rsid w:val="00A40F52"/>
    <w:rsid w:val="00A411A4"/>
    <w:rsid w:val="00A41708"/>
    <w:rsid w:val="00A427B7"/>
    <w:rsid w:val="00A4483C"/>
    <w:rsid w:val="00A46320"/>
    <w:rsid w:val="00A473CE"/>
    <w:rsid w:val="00A5032E"/>
    <w:rsid w:val="00A53893"/>
    <w:rsid w:val="00A5529E"/>
    <w:rsid w:val="00A55F7E"/>
    <w:rsid w:val="00A60BB6"/>
    <w:rsid w:val="00A6120E"/>
    <w:rsid w:val="00A64F5E"/>
    <w:rsid w:val="00A6595E"/>
    <w:rsid w:val="00A67C74"/>
    <w:rsid w:val="00A76110"/>
    <w:rsid w:val="00A769F8"/>
    <w:rsid w:val="00A774D5"/>
    <w:rsid w:val="00A81708"/>
    <w:rsid w:val="00A81E73"/>
    <w:rsid w:val="00A838E4"/>
    <w:rsid w:val="00A846D3"/>
    <w:rsid w:val="00A92CDA"/>
    <w:rsid w:val="00A93011"/>
    <w:rsid w:val="00A94853"/>
    <w:rsid w:val="00A96493"/>
    <w:rsid w:val="00AA0B27"/>
    <w:rsid w:val="00AA2EFC"/>
    <w:rsid w:val="00AA30CD"/>
    <w:rsid w:val="00AA314D"/>
    <w:rsid w:val="00AA5DA3"/>
    <w:rsid w:val="00AA6279"/>
    <w:rsid w:val="00AA79AE"/>
    <w:rsid w:val="00AA7EF3"/>
    <w:rsid w:val="00AB0FC9"/>
    <w:rsid w:val="00AB0FDB"/>
    <w:rsid w:val="00AB10A3"/>
    <w:rsid w:val="00AB1C01"/>
    <w:rsid w:val="00AB36D4"/>
    <w:rsid w:val="00AB40AB"/>
    <w:rsid w:val="00AB5FFC"/>
    <w:rsid w:val="00AB6840"/>
    <w:rsid w:val="00AB74A8"/>
    <w:rsid w:val="00AC6088"/>
    <w:rsid w:val="00AC6D35"/>
    <w:rsid w:val="00AD00F5"/>
    <w:rsid w:val="00AD1181"/>
    <w:rsid w:val="00AD237B"/>
    <w:rsid w:val="00AD4AFA"/>
    <w:rsid w:val="00AD5B5D"/>
    <w:rsid w:val="00AD5DC0"/>
    <w:rsid w:val="00AE2B4B"/>
    <w:rsid w:val="00AE330A"/>
    <w:rsid w:val="00AE5425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3C44"/>
    <w:rsid w:val="00B15865"/>
    <w:rsid w:val="00B16727"/>
    <w:rsid w:val="00B17068"/>
    <w:rsid w:val="00B21B8B"/>
    <w:rsid w:val="00B225D8"/>
    <w:rsid w:val="00B26EFA"/>
    <w:rsid w:val="00B3059E"/>
    <w:rsid w:val="00B3178E"/>
    <w:rsid w:val="00B31C67"/>
    <w:rsid w:val="00B356C2"/>
    <w:rsid w:val="00B36CCC"/>
    <w:rsid w:val="00B40886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5236E"/>
    <w:rsid w:val="00B550F3"/>
    <w:rsid w:val="00B6143A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4F47"/>
    <w:rsid w:val="00BB5E50"/>
    <w:rsid w:val="00BC064F"/>
    <w:rsid w:val="00BC0F4B"/>
    <w:rsid w:val="00BC1BE2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426"/>
    <w:rsid w:val="00BE15FC"/>
    <w:rsid w:val="00BE1C5B"/>
    <w:rsid w:val="00BE5D25"/>
    <w:rsid w:val="00BE63E2"/>
    <w:rsid w:val="00BE677E"/>
    <w:rsid w:val="00BE7478"/>
    <w:rsid w:val="00BF4396"/>
    <w:rsid w:val="00BF4FC0"/>
    <w:rsid w:val="00BF5159"/>
    <w:rsid w:val="00BF6D91"/>
    <w:rsid w:val="00C0146B"/>
    <w:rsid w:val="00C01F13"/>
    <w:rsid w:val="00C039E8"/>
    <w:rsid w:val="00C04ABC"/>
    <w:rsid w:val="00C064A8"/>
    <w:rsid w:val="00C066A1"/>
    <w:rsid w:val="00C07E95"/>
    <w:rsid w:val="00C12EE7"/>
    <w:rsid w:val="00C15374"/>
    <w:rsid w:val="00C174FE"/>
    <w:rsid w:val="00C221F4"/>
    <w:rsid w:val="00C224E6"/>
    <w:rsid w:val="00C22717"/>
    <w:rsid w:val="00C23CFB"/>
    <w:rsid w:val="00C24046"/>
    <w:rsid w:val="00C2434C"/>
    <w:rsid w:val="00C273F0"/>
    <w:rsid w:val="00C30340"/>
    <w:rsid w:val="00C3035D"/>
    <w:rsid w:val="00C3049F"/>
    <w:rsid w:val="00C30907"/>
    <w:rsid w:val="00C31336"/>
    <w:rsid w:val="00C32356"/>
    <w:rsid w:val="00C32DA7"/>
    <w:rsid w:val="00C34B90"/>
    <w:rsid w:val="00C35D52"/>
    <w:rsid w:val="00C35E2E"/>
    <w:rsid w:val="00C362A7"/>
    <w:rsid w:val="00C4141E"/>
    <w:rsid w:val="00C4352F"/>
    <w:rsid w:val="00C43B86"/>
    <w:rsid w:val="00C44FA4"/>
    <w:rsid w:val="00C45995"/>
    <w:rsid w:val="00C50231"/>
    <w:rsid w:val="00C512DC"/>
    <w:rsid w:val="00C5183A"/>
    <w:rsid w:val="00C51B5C"/>
    <w:rsid w:val="00C52E3C"/>
    <w:rsid w:val="00C53127"/>
    <w:rsid w:val="00C543A3"/>
    <w:rsid w:val="00C553B4"/>
    <w:rsid w:val="00C57929"/>
    <w:rsid w:val="00C60019"/>
    <w:rsid w:val="00C60F5C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48EF"/>
    <w:rsid w:val="00C870EC"/>
    <w:rsid w:val="00C905A8"/>
    <w:rsid w:val="00C91195"/>
    <w:rsid w:val="00C92F76"/>
    <w:rsid w:val="00C935A6"/>
    <w:rsid w:val="00C93B5A"/>
    <w:rsid w:val="00C93D7B"/>
    <w:rsid w:val="00C9609E"/>
    <w:rsid w:val="00CA1BFD"/>
    <w:rsid w:val="00CA27DB"/>
    <w:rsid w:val="00CA3805"/>
    <w:rsid w:val="00CA569E"/>
    <w:rsid w:val="00CA632B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4B02"/>
    <w:rsid w:val="00CC54E6"/>
    <w:rsid w:val="00CD2345"/>
    <w:rsid w:val="00CD3433"/>
    <w:rsid w:val="00CD61DC"/>
    <w:rsid w:val="00CD75D4"/>
    <w:rsid w:val="00CD7C94"/>
    <w:rsid w:val="00CE3235"/>
    <w:rsid w:val="00CE44C9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448"/>
    <w:rsid w:val="00D16DA8"/>
    <w:rsid w:val="00D20955"/>
    <w:rsid w:val="00D20A7A"/>
    <w:rsid w:val="00D20F8D"/>
    <w:rsid w:val="00D21641"/>
    <w:rsid w:val="00D235C7"/>
    <w:rsid w:val="00D260C5"/>
    <w:rsid w:val="00D2761A"/>
    <w:rsid w:val="00D34C03"/>
    <w:rsid w:val="00D34D48"/>
    <w:rsid w:val="00D36A4D"/>
    <w:rsid w:val="00D42D47"/>
    <w:rsid w:val="00D47C87"/>
    <w:rsid w:val="00D47FD1"/>
    <w:rsid w:val="00D540B9"/>
    <w:rsid w:val="00D546EB"/>
    <w:rsid w:val="00D55BF0"/>
    <w:rsid w:val="00D56C7A"/>
    <w:rsid w:val="00D56CD7"/>
    <w:rsid w:val="00D572AC"/>
    <w:rsid w:val="00D57EB5"/>
    <w:rsid w:val="00D66E87"/>
    <w:rsid w:val="00D70A32"/>
    <w:rsid w:val="00D71C6F"/>
    <w:rsid w:val="00D73C9F"/>
    <w:rsid w:val="00D741E2"/>
    <w:rsid w:val="00D74890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21C"/>
    <w:rsid w:val="00D9694C"/>
    <w:rsid w:val="00DA2A8A"/>
    <w:rsid w:val="00DA5D69"/>
    <w:rsid w:val="00DA60B9"/>
    <w:rsid w:val="00DA617B"/>
    <w:rsid w:val="00DA699D"/>
    <w:rsid w:val="00DA76BB"/>
    <w:rsid w:val="00DB1945"/>
    <w:rsid w:val="00DB1B24"/>
    <w:rsid w:val="00DB27D8"/>
    <w:rsid w:val="00DB4643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F1B"/>
    <w:rsid w:val="00DE5F23"/>
    <w:rsid w:val="00DE7A14"/>
    <w:rsid w:val="00DF0B8C"/>
    <w:rsid w:val="00DF10A3"/>
    <w:rsid w:val="00DF3536"/>
    <w:rsid w:val="00DF364C"/>
    <w:rsid w:val="00DF5710"/>
    <w:rsid w:val="00DF5BF7"/>
    <w:rsid w:val="00DF7895"/>
    <w:rsid w:val="00E02892"/>
    <w:rsid w:val="00E030BC"/>
    <w:rsid w:val="00E04617"/>
    <w:rsid w:val="00E046C2"/>
    <w:rsid w:val="00E04CED"/>
    <w:rsid w:val="00E04CEF"/>
    <w:rsid w:val="00E05E40"/>
    <w:rsid w:val="00E10398"/>
    <w:rsid w:val="00E11274"/>
    <w:rsid w:val="00E11BC8"/>
    <w:rsid w:val="00E16A7A"/>
    <w:rsid w:val="00E16A8C"/>
    <w:rsid w:val="00E20AC8"/>
    <w:rsid w:val="00E20D24"/>
    <w:rsid w:val="00E226E5"/>
    <w:rsid w:val="00E2594E"/>
    <w:rsid w:val="00E25A11"/>
    <w:rsid w:val="00E267AC"/>
    <w:rsid w:val="00E27065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3760E"/>
    <w:rsid w:val="00E407CE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3C04"/>
    <w:rsid w:val="00E549FC"/>
    <w:rsid w:val="00E54E97"/>
    <w:rsid w:val="00E55105"/>
    <w:rsid w:val="00E56071"/>
    <w:rsid w:val="00E56475"/>
    <w:rsid w:val="00E57BDE"/>
    <w:rsid w:val="00E61F43"/>
    <w:rsid w:val="00E64DFD"/>
    <w:rsid w:val="00E67CCA"/>
    <w:rsid w:val="00E70A9D"/>
    <w:rsid w:val="00E73708"/>
    <w:rsid w:val="00E74D11"/>
    <w:rsid w:val="00E80122"/>
    <w:rsid w:val="00E81189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293F"/>
    <w:rsid w:val="00EB33F6"/>
    <w:rsid w:val="00EB5081"/>
    <w:rsid w:val="00EB65BA"/>
    <w:rsid w:val="00EC0F54"/>
    <w:rsid w:val="00EC17FE"/>
    <w:rsid w:val="00EC4620"/>
    <w:rsid w:val="00EC638A"/>
    <w:rsid w:val="00EC6E07"/>
    <w:rsid w:val="00EC79AE"/>
    <w:rsid w:val="00EC7A09"/>
    <w:rsid w:val="00ED0F9E"/>
    <w:rsid w:val="00ED27C3"/>
    <w:rsid w:val="00ED2AEF"/>
    <w:rsid w:val="00ED72C1"/>
    <w:rsid w:val="00EE50E6"/>
    <w:rsid w:val="00EF2F10"/>
    <w:rsid w:val="00EF3775"/>
    <w:rsid w:val="00EF3BC5"/>
    <w:rsid w:val="00EF41BF"/>
    <w:rsid w:val="00EF4D2C"/>
    <w:rsid w:val="00EF5B0D"/>
    <w:rsid w:val="00EF5BEE"/>
    <w:rsid w:val="00EF6252"/>
    <w:rsid w:val="00EF7948"/>
    <w:rsid w:val="00F016A1"/>
    <w:rsid w:val="00F02134"/>
    <w:rsid w:val="00F074C6"/>
    <w:rsid w:val="00F07864"/>
    <w:rsid w:val="00F07EFD"/>
    <w:rsid w:val="00F10EDE"/>
    <w:rsid w:val="00F13341"/>
    <w:rsid w:val="00F133CA"/>
    <w:rsid w:val="00F1689C"/>
    <w:rsid w:val="00F16B00"/>
    <w:rsid w:val="00F20533"/>
    <w:rsid w:val="00F22E35"/>
    <w:rsid w:val="00F23670"/>
    <w:rsid w:val="00F25A9E"/>
    <w:rsid w:val="00F27085"/>
    <w:rsid w:val="00F27BC9"/>
    <w:rsid w:val="00F303B7"/>
    <w:rsid w:val="00F348AC"/>
    <w:rsid w:val="00F37042"/>
    <w:rsid w:val="00F37257"/>
    <w:rsid w:val="00F42948"/>
    <w:rsid w:val="00F435C5"/>
    <w:rsid w:val="00F459E7"/>
    <w:rsid w:val="00F46BCB"/>
    <w:rsid w:val="00F479B9"/>
    <w:rsid w:val="00F502B4"/>
    <w:rsid w:val="00F50ECD"/>
    <w:rsid w:val="00F545C6"/>
    <w:rsid w:val="00F55444"/>
    <w:rsid w:val="00F55949"/>
    <w:rsid w:val="00F617CA"/>
    <w:rsid w:val="00F62502"/>
    <w:rsid w:val="00F65665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8305E"/>
    <w:rsid w:val="00F93FC8"/>
    <w:rsid w:val="00F9547A"/>
    <w:rsid w:val="00F97168"/>
    <w:rsid w:val="00FA5EF0"/>
    <w:rsid w:val="00FA7FE8"/>
    <w:rsid w:val="00FB07A9"/>
    <w:rsid w:val="00FB2ADB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7990"/>
    <w:rsid w:val="00FD1256"/>
    <w:rsid w:val="00FD1690"/>
    <w:rsid w:val="00FD2596"/>
    <w:rsid w:val="00FD3405"/>
    <w:rsid w:val="00FD34A5"/>
    <w:rsid w:val="00FD3BC8"/>
    <w:rsid w:val="00FD4050"/>
    <w:rsid w:val="00FE3783"/>
    <w:rsid w:val="00FE3A14"/>
    <w:rsid w:val="00FE6166"/>
    <w:rsid w:val="00FF0E08"/>
    <w:rsid w:val="00FF1C39"/>
    <w:rsid w:val="00FF2A68"/>
    <w:rsid w:val="00FF42DA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C7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0E25-78F4-4ADE-BAB0-1AC453E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2023-05-08T20:20:00Z</cp:lastPrinted>
  <dcterms:created xsi:type="dcterms:W3CDTF">2023-05-31T14:24:00Z</dcterms:created>
  <dcterms:modified xsi:type="dcterms:W3CDTF">2023-05-31T14:24:00Z</dcterms:modified>
</cp:coreProperties>
</file>