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C9" w:rsidRDefault="00C466C9" w:rsidP="00C466C9">
      <w:pPr>
        <w:spacing w:line="360" w:lineRule="auto"/>
        <w:jc w:val="right"/>
        <w:rPr>
          <w:rFonts w:ascii="Arial" w:hAnsi="Arial" w:cs="Arial"/>
          <w:sz w:val="32"/>
        </w:rPr>
      </w:pPr>
    </w:p>
    <w:p w:rsidR="0004217F" w:rsidRDefault="00C466C9" w:rsidP="001C3543">
      <w:pPr>
        <w:spacing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CONVOCAÇÃO</w:t>
      </w:r>
    </w:p>
    <w:p w:rsidR="00330C84" w:rsidRDefault="00330C84" w:rsidP="00C466C9">
      <w:pPr>
        <w:spacing w:line="360" w:lineRule="auto"/>
        <w:jc w:val="right"/>
        <w:rPr>
          <w:rFonts w:ascii="Arial" w:hAnsi="Arial" w:cs="Arial"/>
        </w:rPr>
      </w:pPr>
    </w:p>
    <w:p w:rsidR="00C466C9" w:rsidRDefault="00C466C9" w:rsidP="00C466C9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Andirá, 25 de Julho de 2023</w:t>
      </w:r>
    </w:p>
    <w:p w:rsidR="00C466C9" w:rsidRPr="00C466C9" w:rsidRDefault="00C466C9" w:rsidP="00C466C9">
      <w:pPr>
        <w:spacing w:line="360" w:lineRule="auto"/>
        <w:jc w:val="right"/>
        <w:rPr>
          <w:rFonts w:ascii="Arial" w:hAnsi="Arial" w:cs="Arial"/>
        </w:rPr>
      </w:pPr>
    </w:p>
    <w:p w:rsidR="00E2538F" w:rsidRPr="00E2538F" w:rsidRDefault="00E2538F" w:rsidP="00E2538F">
      <w:pPr>
        <w:spacing w:line="360" w:lineRule="auto"/>
        <w:ind w:firstLine="851"/>
        <w:rPr>
          <w:rFonts w:ascii="Arial" w:hAnsi="Arial" w:cs="Arial"/>
        </w:rPr>
      </w:pPr>
      <w:r w:rsidRPr="00E2538F">
        <w:rPr>
          <w:rFonts w:ascii="Arial" w:hAnsi="Arial" w:cs="Arial"/>
        </w:rPr>
        <w:t xml:space="preserve">Convocamos para </w:t>
      </w:r>
      <w:r>
        <w:rPr>
          <w:rFonts w:ascii="Arial" w:hAnsi="Arial" w:cs="Arial"/>
        </w:rPr>
        <w:t xml:space="preserve">Oitiva da Lei 195/22 Intitulada como Lei Paulo Gustavo, que será realizada pela Secretaria de Cultura do Município de Andirá. </w:t>
      </w:r>
    </w:p>
    <w:p w:rsidR="0004217F" w:rsidRDefault="0004217F" w:rsidP="00042787">
      <w:pPr>
        <w:spacing w:line="360" w:lineRule="auto"/>
        <w:jc w:val="both"/>
        <w:rPr>
          <w:rFonts w:ascii="Arial" w:hAnsi="Arial" w:cs="Arial"/>
          <w:sz w:val="32"/>
        </w:rPr>
      </w:pPr>
    </w:p>
    <w:p w:rsidR="00E2538F" w:rsidRDefault="00E2538F" w:rsidP="00042787">
      <w:pPr>
        <w:spacing w:line="360" w:lineRule="auto"/>
        <w:jc w:val="both"/>
        <w:rPr>
          <w:rFonts w:ascii="Arial" w:hAnsi="Arial" w:cs="Arial"/>
        </w:rPr>
      </w:pPr>
      <w:r w:rsidRPr="00E2538F">
        <w:rPr>
          <w:rFonts w:ascii="Arial" w:hAnsi="Arial" w:cs="Arial"/>
          <w:b/>
        </w:rPr>
        <w:t>Data</w:t>
      </w:r>
      <w:r w:rsidRPr="00E2538F">
        <w:rPr>
          <w:rFonts w:ascii="Arial" w:hAnsi="Arial" w:cs="Arial"/>
        </w:rPr>
        <w:t>: 05 de Agosto de 2023</w:t>
      </w:r>
    </w:p>
    <w:p w:rsidR="00E2538F" w:rsidRDefault="00E2538F" w:rsidP="00042787">
      <w:pPr>
        <w:spacing w:line="360" w:lineRule="auto"/>
        <w:jc w:val="both"/>
        <w:rPr>
          <w:rFonts w:ascii="Arial" w:hAnsi="Arial" w:cs="Arial"/>
        </w:rPr>
      </w:pPr>
    </w:p>
    <w:p w:rsidR="00E2538F" w:rsidRDefault="00E2538F" w:rsidP="00042787">
      <w:pPr>
        <w:spacing w:line="360" w:lineRule="auto"/>
        <w:jc w:val="both"/>
        <w:rPr>
          <w:rFonts w:ascii="Arial" w:hAnsi="Arial" w:cs="Arial"/>
        </w:rPr>
      </w:pPr>
      <w:r w:rsidRPr="00E2538F">
        <w:rPr>
          <w:rFonts w:ascii="Arial" w:hAnsi="Arial" w:cs="Arial"/>
          <w:b/>
        </w:rPr>
        <w:t>Horário</w:t>
      </w:r>
      <w:r>
        <w:rPr>
          <w:rFonts w:ascii="Arial" w:hAnsi="Arial" w:cs="Arial"/>
        </w:rPr>
        <w:t>: 19h30</w:t>
      </w:r>
    </w:p>
    <w:p w:rsidR="00E2538F" w:rsidRDefault="00E2538F" w:rsidP="00042787">
      <w:pPr>
        <w:spacing w:line="360" w:lineRule="auto"/>
        <w:jc w:val="both"/>
        <w:rPr>
          <w:rFonts w:ascii="Arial" w:hAnsi="Arial" w:cs="Arial"/>
        </w:rPr>
      </w:pPr>
    </w:p>
    <w:p w:rsidR="00E2538F" w:rsidRDefault="00E2538F" w:rsidP="00042787">
      <w:pPr>
        <w:spacing w:line="360" w:lineRule="auto"/>
        <w:jc w:val="both"/>
        <w:rPr>
          <w:rFonts w:ascii="Arial" w:hAnsi="Arial" w:cs="Arial"/>
        </w:rPr>
      </w:pPr>
      <w:r w:rsidRPr="00E2538F">
        <w:rPr>
          <w:rFonts w:ascii="Arial" w:hAnsi="Arial" w:cs="Arial"/>
          <w:b/>
        </w:rPr>
        <w:t>Local</w:t>
      </w:r>
      <w:r>
        <w:rPr>
          <w:rFonts w:ascii="Arial" w:hAnsi="Arial" w:cs="Arial"/>
        </w:rPr>
        <w:t>: Auditório do Cine Teatro São Carlos</w:t>
      </w:r>
    </w:p>
    <w:p w:rsidR="00E2538F" w:rsidRDefault="00E2538F" w:rsidP="00042787">
      <w:pPr>
        <w:spacing w:line="360" w:lineRule="auto"/>
        <w:jc w:val="both"/>
        <w:rPr>
          <w:rFonts w:ascii="Arial" w:hAnsi="Arial" w:cs="Arial"/>
        </w:rPr>
      </w:pPr>
    </w:p>
    <w:p w:rsidR="00E2538F" w:rsidRDefault="00E2538F" w:rsidP="000427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I: Ordem do dia: </w:t>
      </w:r>
    </w:p>
    <w:p w:rsidR="00E2538F" w:rsidRDefault="00E2538F" w:rsidP="00042787">
      <w:pPr>
        <w:spacing w:line="360" w:lineRule="auto"/>
        <w:jc w:val="both"/>
        <w:rPr>
          <w:rFonts w:ascii="Arial" w:hAnsi="Arial" w:cs="Arial"/>
        </w:rPr>
      </w:pPr>
    </w:p>
    <w:p w:rsidR="00E2538F" w:rsidRDefault="00E2538F" w:rsidP="00E2538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Discussão sobre o Plano de Ação referente à execução dos recursos da lei Paulo Gustavo. </w:t>
      </w:r>
    </w:p>
    <w:p w:rsidR="00E2538F" w:rsidRDefault="00E2538F" w:rsidP="00E2538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Conhecimento dos agentes culturais do município, como as categorias artísticas existentes. </w:t>
      </w:r>
    </w:p>
    <w:p w:rsidR="00E2538F" w:rsidRDefault="00E2538F" w:rsidP="00E2538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Abertura de perguntas referente a duvidas dos agentes em relação ao planejamento, execução e prestação de contas dos projetos aprovados para receberem o recurso da Lei Paulo Gustavo. </w:t>
      </w:r>
    </w:p>
    <w:p w:rsidR="00E2538F" w:rsidRDefault="00E2538F" w:rsidP="00E2538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Abertura de ideias para o planejamento de 2024 junto aos agentes culturais e a sociedade em geral. </w:t>
      </w:r>
    </w:p>
    <w:p w:rsidR="00E2538F" w:rsidRPr="00E2538F" w:rsidRDefault="00E2538F" w:rsidP="00E2538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Outros assuntos. </w:t>
      </w:r>
    </w:p>
    <w:p w:rsidR="00330C84" w:rsidRDefault="00330C84" w:rsidP="00042787">
      <w:pPr>
        <w:spacing w:line="360" w:lineRule="auto"/>
        <w:jc w:val="both"/>
        <w:rPr>
          <w:rFonts w:ascii="Arial" w:hAnsi="Arial" w:cs="Arial"/>
        </w:rPr>
      </w:pPr>
    </w:p>
    <w:p w:rsidR="00330C84" w:rsidRDefault="00330C84" w:rsidP="0004217F">
      <w:pPr>
        <w:spacing w:line="360" w:lineRule="auto"/>
        <w:jc w:val="both"/>
        <w:rPr>
          <w:rFonts w:ascii="Arial" w:hAnsi="Arial" w:cs="Arial"/>
        </w:rPr>
      </w:pPr>
    </w:p>
    <w:p w:rsidR="00330C84" w:rsidRDefault="00330C84" w:rsidP="00330C8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330C84" w:rsidRDefault="00330C84" w:rsidP="00330C84">
      <w:pPr>
        <w:spacing w:line="36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Waldezique</w:t>
      </w:r>
      <w:proofErr w:type="spellEnd"/>
      <w:r>
        <w:rPr>
          <w:rFonts w:ascii="Arial" w:hAnsi="Arial" w:cs="Arial"/>
        </w:rPr>
        <w:t xml:space="preserve"> Lopes de Oliveira </w:t>
      </w:r>
      <w:proofErr w:type="spellStart"/>
      <w:r>
        <w:rPr>
          <w:rFonts w:ascii="Arial" w:hAnsi="Arial" w:cs="Arial"/>
        </w:rPr>
        <w:t>Agapio</w:t>
      </w:r>
      <w:proofErr w:type="spellEnd"/>
    </w:p>
    <w:p w:rsidR="00330C84" w:rsidRDefault="00330C84" w:rsidP="00E2538F">
      <w:pPr>
        <w:spacing w:line="360" w:lineRule="auto"/>
        <w:jc w:val="center"/>
        <w:rPr>
          <w:rFonts w:ascii="Arial" w:hAnsi="Arial" w:cs="Arial"/>
          <w:u w:val="double"/>
        </w:rPr>
      </w:pPr>
      <w:r>
        <w:rPr>
          <w:rFonts w:ascii="Arial" w:hAnsi="Arial" w:cs="Arial"/>
        </w:rPr>
        <w:t>Secretari</w:t>
      </w:r>
      <w:r w:rsidR="00E2538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de Cultura e Comunicação</w:t>
      </w:r>
      <w:bookmarkStart w:id="0" w:name="_GoBack"/>
      <w:bookmarkEnd w:id="0"/>
    </w:p>
    <w:sectPr w:rsidR="00330C84" w:rsidSect="005F08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491" w:rsidRDefault="00A36491">
      <w:r>
        <w:separator/>
      </w:r>
    </w:p>
  </w:endnote>
  <w:endnote w:type="continuationSeparator" w:id="1">
    <w:p w:rsidR="00A36491" w:rsidRDefault="00A36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C9" w:rsidRDefault="00C466C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6A" w:rsidRDefault="008A1B2E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9" name="Imagem 9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C9" w:rsidRDefault="00C466C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491" w:rsidRDefault="00A36491">
      <w:r>
        <w:separator/>
      </w:r>
    </w:p>
  </w:footnote>
  <w:footnote w:type="continuationSeparator" w:id="1">
    <w:p w:rsidR="00A36491" w:rsidRDefault="00A36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C9" w:rsidRDefault="00C466C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6A" w:rsidRDefault="008A1B2E" w:rsidP="00F552FF">
    <w:pPr>
      <w:pStyle w:val="Cabealho"/>
    </w:pPr>
    <w:r>
      <w:rPr>
        <w:noProof/>
      </w:rPr>
      <w:drawing>
        <wp:inline distT="0" distB="0" distL="0" distR="0">
          <wp:extent cx="5010150" cy="937329"/>
          <wp:effectExtent l="0" t="0" r="0" b="0"/>
          <wp:docPr id="7" name="Imagem 7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9373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466C9">
      <w:rPr>
        <w:noProof/>
      </w:rPr>
      <w:drawing>
        <wp:inline distT="0" distB="0" distL="0" distR="0">
          <wp:extent cx="963386" cy="571500"/>
          <wp:effectExtent l="0" t="0" r="0" b="0"/>
          <wp:docPr id="8" name="Imagem 8" descr="C:\Users\ana.santos\AppData\Local\Microsoft\Windows\INetCache\Content.Word\Agend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a.santos\AppData\Local\Microsoft\Windows\INetCache\Content.Word\Agenda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386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C9" w:rsidRDefault="00C466C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34C5"/>
    <w:multiLevelType w:val="hybridMultilevel"/>
    <w:tmpl w:val="5950D886"/>
    <w:lvl w:ilvl="0" w:tplc="FC82C0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E46A4F"/>
    <w:multiLevelType w:val="hybridMultilevel"/>
    <w:tmpl w:val="3DF44BDE"/>
    <w:lvl w:ilvl="0" w:tplc="1D883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E602E6"/>
    <w:multiLevelType w:val="hybridMultilevel"/>
    <w:tmpl w:val="ACC458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37ABD"/>
    <w:multiLevelType w:val="hybridMultilevel"/>
    <w:tmpl w:val="B5C6260E"/>
    <w:lvl w:ilvl="0" w:tplc="A2AAE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4F97468"/>
    <w:multiLevelType w:val="hybridMultilevel"/>
    <w:tmpl w:val="E4646F58"/>
    <w:lvl w:ilvl="0" w:tplc="FC82C0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76355D"/>
    <w:multiLevelType w:val="hybridMultilevel"/>
    <w:tmpl w:val="400C6E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54183"/>
    <w:multiLevelType w:val="hybridMultilevel"/>
    <w:tmpl w:val="F18416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F32E4"/>
    <w:multiLevelType w:val="hybridMultilevel"/>
    <w:tmpl w:val="A52C2FDA"/>
    <w:lvl w:ilvl="0" w:tplc="0040E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552FF"/>
    <w:rsid w:val="000336C3"/>
    <w:rsid w:val="0004217F"/>
    <w:rsid w:val="00042787"/>
    <w:rsid w:val="00044C5B"/>
    <w:rsid w:val="00084AF4"/>
    <w:rsid w:val="00176C2A"/>
    <w:rsid w:val="001A533C"/>
    <w:rsid w:val="001B1528"/>
    <w:rsid w:val="001C3543"/>
    <w:rsid w:val="001E1F0F"/>
    <w:rsid w:val="00201B26"/>
    <w:rsid w:val="00230F40"/>
    <w:rsid w:val="00235B17"/>
    <w:rsid w:val="002574FC"/>
    <w:rsid w:val="0027457E"/>
    <w:rsid w:val="002E61CA"/>
    <w:rsid w:val="00301DC3"/>
    <w:rsid w:val="00306D57"/>
    <w:rsid w:val="00330C84"/>
    <w:rsid w:val="003703A6"/>
    <w:rsid w:val="003A2E38"/>
    <w:rsid w:val="003C6328"/>
    <w:rsid w:val="003D1B35"/>
    <w:rsid w:val="004070F0"/>
    <w:rsid w:val="00414695"/>
    <w:rsid w:val="0041548B"/>
    <w:rsid w:val="00430351"/>
    <w:rsid w:val="004430F9"/>
    <w:rsid w:val="0045477F"/>
    <w:rsid w:val="00476C29"/>
    <w:rsid w:val="004B52F0"/>
    <w:rsid w:val="004E7F1B"/>
    <w:rsid w:val="005112B6"/>
    <w:rsid w:val="005311E9"/>
    <w:rsid w:val="00575624"/>
    <w:rsid w:val="005C4C16"/>
    <w:rsid w:val="005E76F1"/>
    <w:rsid w:val="005F086A"/>
    <w:rsid w:val="0066513E"/>
    <w:rsid w:val="006E7AB5"/>
    <w:rsid w:val="007500E2"/>
    <w:rsid w:val="007663C9"/>
    <w:rsid w:val="007E0FBB"/>
    <w:rsid w:val="007E512C"/>
    <w:rsid w:val="00800980"/>
    <w:rsid w:val="00836BBF"/>
    <w:rsid w:val="008A1B2E"/>
    <w:rsid w:val="008A46F4"/>
    <w:rsid w:val="00923AB5"/>
    <w:rsid w:val="009356BF"/>
    <w:rsid w:val="009706FA"/>
    <w:rsid w:val="0099439F"/>
    <w:rsid w:val="009B32F5"/>
    <w:rsid w:val="009D6E2F"/>
    <w:rsid w:val="009D7166"/>
    <w:rsid w:val="00A12627"/>
    <w:rsid w:val="00A36107"/>
    <w:rsid w:val="00A36491"/>
    <w:rsid w:val="00A534E3"/>
    <w:rsid w:val="00A64992"/>
    <w:rsid w:val="00A728F9"/>
    <w:rsid w:val="00A80B80"/>
    <w:rsid w:val="00AA0E62"/>
    <w:rsid w:val="00AA7146"/>
    <w:rsid w:val="00AD2F9C"/>
    <w:rsid w:val="00AD3F9E"/>
    <w:rsid w:val="00B21469"/>
    <w:rsid w:val="00BE664F"/>
    <w:rsid w:val="00BF53B9"/>
    <w:rsid w:val="00C45681"/>
    <w:rsid w:val="00C466C9"/>
    <w:rsid w:val="00C47BDD"/>
    <w:rsid w:val="00C80C83"/>
    <w:rsid w:val="00C80FE6"/>
    <w:rsid w:val="00CA2543"/>
    <w:rsid w:val="00CF518C"/>
    <w:rsid w:val="00D52C1C"/>
    <w:rsid w:val="00DB5795"/>
    <w:rsid w:val="00DC79F2"/>
    <w:rsid w:val="00DE038F"/>
    <w:rsid w:val="00E2538F"/>
    <w:rsid w:val="00E7576C"/>
    <w:rsid w:val="00E96D9E"/>
    <w:rsid w:val="00EA7B6A"/>
    <w:rsid w:val="00EB1689"/>
    <w:rsid w:val="00EC1E11"/>
    <w:rsid w:val="00F17B1F"/>
    <w:rsid w:val="00F552FF"/>
    <w:rsid w:val="00F75C76"/>
    <w:rsid w:val="00FB6EA7"/>
    <w:rsid w:val="00FD1FC1"/>
    <w:rsid w:val="00FF2254"/>
    <w:rsid w:val="00FF5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2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52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1528"/>
  </w:style>
  <w:style w:type="character" w:styleId="Hyperlink">
    <w:name w:val="Hyperlink"/>
    <w:basedOn w:val="Fontepargpadro"/>
    <w:semiHidden/>
    <w:rsid w:val="00BF53B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rsid w:val="009B32F5"/>
    <w:pPr>
      <w:spacing w:line="360" w:lineRule="auto"/>
      <w:ind w:firstLine="2127"/>
    </w:pPr>
    <w:rPr>
      <w:rFonts w:ascii="Bookman Old Style" w:hAnsi="Bookman Old Style"/>
      <w:sz w:val="26"/>
      <w:szCs w:val="20"/>
    </w:rPr>
  </w:style>
  <w:style w:type="paragraph" w:styleId="Textodebalo">
    <w:name w:val="Balloon Text"/>
    <w:basedOn w:val="Normal"/>
    <w:link w:val="TextodebaloChar"/>
    <w:rsid w:val="002574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74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D6E2F"/>
    <w:pPr>
      <w:ind w:left="720"/>
      <w:contextualSpacing/>
    </w:pPr>
  </w:style>
  <w:style w:type="paragraph" w:customStyle="1" w:styleId="Default">
    <w:name w:val="Default"/>
    <w:rsid w:val="00F75C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665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pablo.alberto</dc:creator>
  <cp:lastModifiedBy>dorival.tenerelli</cp:lastModifiedBy>
  <cp:revision>2</cp:revision>
  <cp:lastPrinted>2023-05-10T18:34:00Z</cp:lastPrinted>
  <dcterms:created xsi:type="dcterms:W3CDTF">2023-07-25T19:32:00Z</dcterms:created>
  <dcterms:modified xsi:type="dcterms:W3CDTF">2023-07-25T19:32:00Z</dcterms:modified>
</cp:coreProperties>
</file>