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proofErr w:type="gramStart"/>
      <w:r w:rsidRPr="00F95FC0">
        <w:rPr>
          <w:rFonts w:ascii="Arial" w:hAnsi="Arial" w:cs="Arial"/>
          <w:b/>
          <w:i/>
          <w:sz w:val="28"/>
          <w:szCs w:val="28"/>
          <w:u w:val="single"/>
        </w:rPr>
        <w:t>Nº</w:t>
      </w:r>
      <w:r w:rsidRPr="00272532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.</w:t>
      </w:r>
      <w:proofErr w:type="gramEnd"/>
      <w:r w:rsidR="00272532" w:rsidRPr="00272532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17.474</w:t>
      </w:r>
      <w:r w:rsidR="00D508E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FA26EB">
        <w:rPr>
          <w:rFonts w:ascii="Arial" w:hAnsi="Arial" w:cs="Arial"/>
          <w:b/>
          <w:i/>
          <w:sz w:val="28"/>
          <w:szCs w:val="28"/>
          <w:u w:val="single"/>
        </w:rPr>
        <w:t>DE</w:t>
      </w:r>
      <w:r w:rsidR="00D508E7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4D75AF">
        <w:rPr>
          <w:rFonts w:ascii="Arial" w:hAnsi="Arial" w:cs="Arial"/>
          <w:b/>
          <w:i/>
          <w:sz w:val="28"/>
          <w:szCs w:val="28"/>
          <w:u w:val="single"/>
        </w:rPr>
        <w:t>20</w:t>
      </w:r>
      <w:r w:rsidR="00D508E7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A17327" w:rsidRPr="007C29A8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864E81">
        <w:rPr>
          <w:rFonts w:ascii="Arial" w:hAnsi="Arial" w:cs="Arial"/>
          <w:b/>
          <w:i/>
          <w:sz w:val="28"/>
          <w:szCs w:val="28"/>
          <w:u w:val="single"/>
        </w:rPr>
        <w:t>SETEMBRO</w:t>
      </w:r>
      <w:r w:rsidR="00D508E7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30D4A" w:rsidRPr="007C29A8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2A7D0E" w:rsidRDefault="002A7D0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2A7D0E" w:rsidRPr="00C0007C" w:rsidRDefault="002A7D0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181F48" w:rsidRPr="00C0007C" w:rsidRDefault="00E0575E" w:rsidP="00436C96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E0575E" w:rsidP="00436C96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4C2844" w:rsidRPr="00006D49" w:rsidRDefault="00E0575E" w:rsidP="00006D49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4C2844" w:rsidRPr="004D75AF" w:rsidTr="00C00616">
        <w:trPr>
          <w:jc w:val="center"/>
        </w:trPr>
        <w:tc>
          <w:tcPr>
            <w:tcW w:w="1814" w:type="dxa"/>
          </w:tcPr>
          <w:p w:rsidR="004C2844" w:rsidRPr="004D75AF" w:rsidRDefault="004C2844" w:rsidP="00C0061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75AF">
              <w:rPr>
                <w:rFonts w:asciiTheme="minorHAnsi" w:hAnsiTheme="minorHAnsi" w:cstheme="minorHAnsi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B41C5E" w:rsidRPr="004D75AF" w:rsidRDefault="004D75AF" w:rsidP="00C00616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4D75AF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ANTONIO EDUARDO BONIFÁCIO</w:t>
            </w:r>
          </w:p>
          <w:p w:rsidR="004D75AF" w:rsidRPr="004D75AF" w:rsidRDefault="004D75AF" w:rsidP="00C00616">
            <w:pPr>
              <w:rPr>
                <w:rFonts w:asciiTheme="minorHAnsi" w:hAnsiTheme="minorHAnsi" w:cstheme="minorHAnsi"/>
                <w:caps/>
                <w:color w:val="FF0000"/>
                <w:sz w:val="20"/>
                <w:szCs w:val="20"/>
                <w:shd w:val="clear" w:color="auto" w:fill="F7F7F7"/>
              </w:rPr>
            </w:pPr>
            <w:r w:rsidRPr="004D75AF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YANKITON FRANCISCO RODRIGUES</w:t>
            </w:r>
          </w:p>
        </w:tc>
      </w:tr>
      <w:tr w:rsidR="004C2844" w:rsidRPr="004D75AF" w:rsidTr="00C00616">
        <w:trPr>
          <w:trHeight w:val="272"/>
          <w:jc w:val="center"/>
        </w:trPr>
        <w:tc>
          <w:tcPr>
            <w:tcW w:w="1814" w:type="dxa"/>
          </w:tcPr>
          <w:p w:rsidR="004C2844" w:rsidRPr="004D75AF" w:rsidRDefault="004C2844" w:rsidP="00C0061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75AF">
              <w:rPr>
                <w:rFonts w:asciiTheme="minorHAnsi" w:hAnsiTheme="minorHAnsi" w:cstheme="minorHAnsi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4C2844" w:rsidRPr="004D75AF" w:rsidRDefault="004D75AF" w:rsidP="00C00616">
            <w:pPr>
              <w:pStyle w:val="SemEspaamen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4D75AF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ANDRÉ LUIZ MALUZI</w:t>
            </w:r>
          </w:p>
        </w:tc>
      </w:tr>
      <w:tr w:rsidR="004C2844" w:rsidRPr="004D75AF" w:rsidTr="00C00616">
        <w:trPr>
          <w:jc w:val="center"/>
        </w:trPr>
        <w:tc>
          <w:tcPr>
            <w:tcW w:w="1814" w:type="dxa"/>
          </w:tcPr>
          <w:p w:rsidR="004C2844" w:rsidRPr="004D75AF" w:rsidRDefault="004C2844" w:rsidP="00C0061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75AF">
              <w:rPr>
                <w:rFonts w:asciiTheme="minorHAnsi" w:hAnsiTheme="minorHAnsi" w:cstheme="minorHAnsi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4C2844" w:rsidRPr="00272532" w:rsidRDefault="00272532" w:rsidP="00B41C5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253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093</w:t>
            </w:r>
            <w:r w:rsidR="004C2844" w:rsidRPr="0027253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2844" w:rsidRPr="004D75AF" w:rsidRDefault="004C2844" w:rsidP="00C006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75AF">
              <w:rPr>
                <w:rFonts w:asciiTheme="minorHAnsi" w:hAnsiTheme="minorHAnsi" w:cstheme="minorHAns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C2844" w:rsidRPr="004D75AF" w:rsidRDefault="004D75AF" w:rsidP="00B41C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75AF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864E81" w:rsidRPr="004D75AF">
              <w:rPr>
                <w:rFonts w:asciiTheme="minorHAnsi" w:hAnsiTheme="minorHAnsi" w:cstheme="minorHAnsi"/>
                <w:sz w:val="20"/>
                <w:szCs w:val="20"/>
              </w:rPr>
              <w:t>.09.</w:t>
            </w:r>
            <w:r w:rsidR="002A6F57" w:rsidRPr="004D75AF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FE72F5" w:rsidRPr="004D75AF">
              <w:rPr>
                <w:rFonts w:asciiTheme="minorHAnsi" w:hAnsiTheme="minorHAnsi" w:cstheme="minorHAnsi"/>
                <w:sz w:val="20"/>
                <w:szCs w:val="20"/>
              </w:rPr>
              <w:t>23 A 1</w:t>
            </w:r>
            <w:r w:rsidRPr="004D75A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D44B67" w:rsidRPr="004D75AF">
              <w:rPr>
                <w:rFonts w:asciiTheme="minorHAnsi" w:hAnsiTheme="minorHAnsi" w:cstheme="minorHAnsi"/>
                <w:sz w:val="20"/>
                <w:szCs w:val="20"/>
              </w:rPr>
              <w:t>.09</w:t>
            </w:r>
            <w:r w:rsidR="00864E81" w:rsidRPr="004D75AF">
              <w:rPr>
                <w:rFonts w:asciiTheme="minorHAnsi" w:hAnsiTheme="minorHAnsi" w:cstheme="minorHAnsi"/>
                <w:sz w:val="20"/>
                <w:szCs w:val="20"/>
              </w:rPr>
              <w:t>.2024</w:t>
            </w:r>
          </w:p>
        </w:tc>
      </w:tr>
      <w:tr w:rsidR="004C2844" w:rsidRPr="004D75AF" w:rsidTr="00C00616">
        <w:trPr>
          <w:jc w:val="center"/>
        </w:trPr>
        <w:tc>
          <w:tcPr>
            <w:tcW w:w="1814" w:type="dxa"/>
          </w:tcPr>
          <w:p w:rsidR="004C2844" w:rsidRPr="004D75AF" w:rsidRDefault="004C2844" w:rsidP="00C0061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75AF">
              <w:rPr>
                <w:rFonts w:asciiTheme="minorHAnsi" w:hAnsiTheme="minorHAnsi" w:cstheme="minorHAnsi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4C2844" w:rsidRPr="004D75AF" w:rsidRDefault="004C2844" w:rsidP="00C006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75AF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4C2844" w:rsidRPr="004D75AF" w:rsidTr="00C00616">
        <w:trPr>
          <w:trHeight w:val="170"/>
          <w:jc w:val="center"/>
        </w:trPr>
        <w:tc>
          <w:tcPr>
            <w:tcW w:w="1814" w:type="dxa"/>
          </w:tcPr>
          <w:p w:rsidR="004C2844" w:rsidRPr="004D75AF" w:rsidRDefault="004C2844" w:rsidP="00C0061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75AF">
              <w:rPr>
                <w:rFonts w:asciiTheme="minorHAnsi" w:hAnsiTheme="minorHAnsi" w:cstheme="minorHAnsi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4C2844" w:rsidRPr="004D75AF" w:rsidRDefault="004D75AF" w:rsidP="00B41C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75AF">
              <w:rPr>
                <w:rFonts w:asciiTheme="minorHAnsi" w:hAnsiTheme="minorHAnsi" w:cstheme="minorHAnsi"/>
                <w:sz w:val="20"/>
                <w:szCs w:val="20"/>
              </w:rPr>
              <w:t>070</w:t>
            </w:r>
            <w:r w:rsidR="004C2844" w:rsidRPr="004D75AF">
              <w:rPr>
                <w:rFonts w:asciiTheme="minorHAnsi" w:hAnsiTheme="minorHAnsi" w:cstheme="minorHAnsi"/>
                <w:sz w:val="20"/>
                <w:szCs w:val="20"/>
              </w:rPr>
              <w:t>/2023</w:t>
            </w:r>
          </w:p>
        </w:tc>
      </w:tr>
      <w:tr w:rsidR="004C2844" w:rsidRPr="004D75AF" w:rsidTr="00C00616">
        <w:trPr>
          <w:trHeight w:val="224"/>
          <w:jc w:val="center"/>
        </w:trPr>
        <w:tc>
          <w:tcPr>
            <w:tcW w:w="1814" w:type="dxa"/>
          </w:tcPr>
          <w:p w:rsidR="004C2844" w:rsidRPr="004D75AF" w:rsidRDefault="004C2844" w:rsidP="00C0061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75AF">
              <w:rPr>
                <w:rFonts w:asciiTheme="minorHAnsi" w:hAnsiTheme="minorHAnsi" w:cstheme="minorHAnsi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4C2844" w:rsidRPr="004D75AF" w:rsidRDefault="004D75AF" w:rsidP="00C00616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4D75A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B. VIANA VARASCHIN ENGENHARIA LTDA</w:t>
            </w:r>
          </w:p>
        </w:tc>
      </w:tr>
      <w:tr w:rsidR="007B75BE" w:rsidRPr="004D75AF" w:rsidTr="00C00616">
        <w:trPr>
          <w:jc w:val="center"/>
        </w:trPr>
        <w:tc>
          <w:tcPr>
            <w:tcW w:w="1814" w:type="dxa"/>
          </w:tcPr>
          <w:p w:rsidR="007B75BE" w:rsidRPr="004D75AF" w:rsidRDefault="007B75BE" w:rsidP="00C0061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75AF">
              <w:rPr>
                <w:rFonts w:asciiTheme="minorHAnsi" w:hAnsiTheme="minorHAnsi" w:cstheme="minorHAnsi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7B75BE" w:rsidRPr="004D75AF" w:rsidRDefault="00F6133A" w:rsidP="00C0061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D75A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4D75AF" w:rsidRPr="004D75AF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4D75A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4D75AF" w:rsidRPr="004D75A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CONTRATAÇÃO DE EMPRESA ESPECIALIZADA NA PRESTAÇÃO DE SERVIÇOS DE ELABORAÇÃO DE ANEXOS TÉCNICOS, VISANDO A HABILITAÇÃO DE CONVÊNIO ATRAVÉS DA SECRETARIA DE ESTADO DA INFRAESTRUTURA E LOGÍSTICA – SEIL E SECRETARIA DE ESTADO DAS CIDADES - SECID/SEDU, OBEDECENDO AO DECRETO FEDERAL N.º 10.306 DE 02 DE ABRIL DE 2020 E O ESTADUAL N.º 3080 DE 2019, PARA IMPLANTAÇÃO DE NOVA PAVIMENTAÇÃO E RECAPEAMENTO ASFÁLTICO EM C.B.U.Q, ATENDENDO A SECRETARIA MUNICIPAL DE OBRAS E URBANISMO</w:t>
            </w:r>
            <w:r w:rsidRPr="004D75A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proofErr w:type="gramStart"/>
            <w:r w:rsidR="004D75AF" w:rsidRPr="004D75A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proofErr w:type="gramEnd"/>
            <w:r w:rsidRPr="004D75A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D44B67" w:rsidRPr="004D75AF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4D75A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7B75BE" w:rsidRPr="004D75AF" w:rsidTr="00C00616">
        <w:trPr>
          <w:trHeight w:val="70"/>
          <w:jc w:val="center"/>
        </w:trPr>
        <w:tc>
          <w:tcPr>
            <w:tcW w:w="1814" w:type="dxa"/>
          </w:tcPr>
          <w:p w:rsidR="007B75BE" w:rsidRPr="004D75AF" w:rsidRDefault="007B75BE" w:rsidP="00C0061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75AF">
              <w:rPr>
                <w:rFonts w:asciiTheme="minorHAnsi" w:hAnsiTheme="minorHAnsi" w:cstheme="minorHAnsi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7B75BE" w:rsidRPr="004D75AF" w:rsidRDefault="004D75AF" w:rsidP="00FE72F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D75AF">
              <w:rPr>
                <w:rFonts w:asciiTheme="minorHAnsi" w:hAnsiTheme="minorHAnsi" w:cstheme="minorHAnsi"/>
                <w:b/>
                <w:sz w:val="20"/>
                <w:szCs w:val="20"/>
              </w:rPr>
              <w:t>R$ 23.245,82</w:t>
            </w:r>
          </w:p>
        </w:tc>
      </w:tr>
    </w:tbl>
    <w:p w:rsidR="004C2844" w:rsidRDefault="004C2844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436C96" w:rsidRPr="004D75AF" w:rsidTr="00E4188A">
        <w:trPr>
          <w:trHeight w:val="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96" w:rsidRPr="004D75AF" w:rsidRDefault="00436C96" w:rsidP="00E4188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75A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Fiscal Titular: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96" w:rsidRPr="004D75AF" w:rsidRDefault="00436C96" w:rsidP="00E418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75AF">
              <w:rPr>
                <w:rFonts w:asciiTheme="minorHAnsi" w:hAnsiTheme="minorHAnsi" w:cstheme="minorHAnsi"/>
                <w:sz w:val="20"/>
                <w:szCs w:val="20"/>
              </w:rPr>
              <w:t>ANTONIO EDUARDO BONIFÁCIO</w:t>
            </w:r>
          </w:p>
          <w:p w:rsidR="00436C96" w:rsidRPr="004D75AF" w:rsidRDefault="00436C96" w:rsidP="00E418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75AF">
              <w:rPr>
                <w:rFonts w:asciiTheme="minorHAnsi" w:hAnsiTheme="minorHAnsi" w:cstheme="minorHAnsi"/>
                <w:sz w:val="20"/>
                <w:szCs w:val="20"/>
              </w:rPr>
              <w:t>YANKITON FRANCISCO RODRIGUES</w:t>
            </w:r>
          </w:p>
        </w:tc>
      </w:tr>
      <w:tr w:rsidR="00436C96" w:rsidRPr="004D75AF" w:rsidTr="00E4188A">
        <w:trPr>
          <w:trHeight w:val="7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96" w:rsidRPr="004D75AF" w:rsidRDefault="00436C96" w:rsidP="00E4188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75AF">
              <w:rPr>
                <w:rFonts w:asciiTheme="minorHAnsi" w:hAnsiTheme="minorHAnsi" w:cstheme="minorHAnsi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96" w:rsidRPr="004D75AF" w:rsidRDefault="00436C96" w:rsidP="00E418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75AF">
              <w:rPr>
                <w:rFonts w:asciiTheme="minorHAnsi" w:hAnsiTheme="minorHAnsi" w:cstheme="minorHAnsi"/>
                <w:sz w:val="20"/>
                <w:szCs w:val="20"/>
              </w:rPr>
              <w:t>ANDRÉ LUIZ MALUZI</w:t>
            </w:r>
          </w:p>
        </w:tc>
      </w:tr>
      <w:tr w:rsidR="00436C96" w:rsidRPr="004D75AF" w:rsidTr="00E4188A">
        <w:trPr>
          <w:jc w:val="center"/>
        </w:trPr>
        <w:tc>
          <w:tcPr>
            <w:tcW w:w="1814" w:type="dxa"/>
          </w:tcPr>
          <w:p w:rsidR="00436C96" w:rsidRPr="004D75AF" w:rsidRDefault="00436C96" w:rsidP="00E4188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75AF">
              <w:rPr>
                <w:rFonts w:asciiTheme="minorHAnsi" w:hAnsiTheme="minorHAnsi" w:cstheme="minorHAnsi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436C96" w:rsidRPr="00272532" w:rsidRDefault="00272532" w:rsidP="00E4188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253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093</w:t>
            </w:r>
            <w:r w:rsidR="00436C96" w:rsidRPr="0027253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6C96" w:rsidRPr="004D75AF" w:rsidRDefault="00436C96" w:rsidP="00E4188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75AF">
              <w:rPr>
                <w:rFonts w:asciiTheme="minorHAnsi" w:hAnsiTheme="minorHAnsi" w:cstheme="minorHAns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36C96" w:rsidRPr="004D75AF" w:rsidRDefault="00436C96" w:rsidP="00E418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75AF">
              <w:rPr>
                <w:rFonts w:asciiTheme="minorHAnsi" w:hAnsiTheme="minorHAnsi" w:cstheme="minorHAnsi"/>
                <w:sz w:val="20"/>
                <w:szCs w:val="20"/>
              </w:rPr>
              <w:t>20.09.2023 A 19.09.2024</w:t>
            </w:r>
          </w:p>
        </w:tc>
      </w:tr>
      <w:tr w:rsidR="00436C96" w:rsidRPr="004D75AF" w:rsidTr="00E4188A">
        <w:trPr>
          <w:jc w:val="center"/>
        </w:trPr>
        <w:tc>
          <w:tcPr>
            <w:tcW w:w="1814" w:type="dxa"/>
          </w:tcPr>
          <w:p w:rsidR="00436C96" w:rsidRPr="004D75AF" w:rsidRDefault="00436C96" w:rsidP="00E4188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75AF">
              <w:rPr>
                <w:rFonts w:asciiTheme="minorHAnsi" w:hAnsiTheme="minorHAnsi" w:cstheme="minorHAnsi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436C96" w:rsidRPr="004D75AF" w:rsidRDefault="00436C96" w:rsidP="00E418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75AF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436C96" w:rsidRPr="004D75AF" w:rsidTr="00E4188A">
        <w:trPr>
          <w:trHeight w:val="170"/>
          <w:jc w:val="center"/>
        </w:trPr>
        <w:tc>
          <w:tcPr>
            <w:tcW w:w="1814" w:type="dxa"/>
          </w:tcPr>
          <w:p w:rsidR="00436C96" w:rsidRPr="004D75AF" w:rsidRDefault="00436C96" w:rsidP="00E4188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75AF">
              <w:rPr>
                <w:rFonts w:asciiTheme="minorHAnsi" w:hAnsiTheme="minorHAnsi" w:cstheme="minorHAnsi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436C96" w:rsidRPr="004D75AF" w:rsidRDefault="00436C96" w:rsidP="00E418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75AF">
              <w:rPr>
                <w:rFonts w:asciiTheme="minorHAnsi" w:hAnsiTheme="minorHAnsi" w:cstheme="minorHAnsi"/>
                <w:sz w:val="20"/>
                <w:szCs w:val="20"/>
              </w:rPr>
              <w:t>070/2023</w:t>
            </w:r>
          </w:p>
        </w:tc>
      </w:tr>
      <w:tr w:rsidR="00436C96" w:rsidRPr="004D75AF" w:rsidTr="00E4188A">
        <w:trPr>
          <w:trHeight w:val="224"/>
          <w:jc w:val="center"/>
        </w:trPr>
        <w:tc>
          <w:tcPr>
            <w:tcW w:w="1814" w:type="dxa"/>
          </w:tcPr>
          <w:p w:rsidR="00436C96" w:rsidRPr="004D75AF" w:rsidRDefault="00436C96" w:rsidP="00E4188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75AF">
              <w:rPr>
                <w:rFonts w:asciiTheme="minorHAnsi" w:hAnsiTheme="minorHAnsi" w:cstheme="minorHAnsi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436C96" w:rsidRPr="004D75AF" w:rsidRDefault="00436C96" w:rsidP="00E4188A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4D75AF">
              <w:rPr>
                <w:rFonts w:asciiTheme="minorHAnsi" w:hAnsiTheme="minorHAnsi" w:cstheme="minorHAnsi"/>
                <w:b/>
                <w:sz w:val="20"/>
                <w:szCs w:val="20"/>
              </w:rPr>
              <w:t>INTEGRAÇÃO ENGENHARIA E ASSESSORIA EIRELI</w:t>
            </w:r>
          </w:p>
        </w:tc>
      </w:tr>
      <w:tr w:rsidR="00436C96" w:rsidRPr="004D75AF" w:rsidTr="00E4188A">
        <w:trPr>
          <w:jc w:val="center"/>
        </w:trPr>
        <w:tc>
          <w:tcPr>
            <w:tcW w:w="1814" w:type="dxa"/>
          </w:tcPr>
          <w:p w:rsidR="00436C96" w:rsidRPr="004D75AF" w:rsidRDefault="00436C96" w:rsidP="00E4188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75AF">
              <w:rPr>
                <w:rFonts w:asciiTheme="minorHAnsi" w:hAnsiTheme="minorHAnsi" w:cstheme="minorHAnsi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436C96" w:rsidRPr="004D75AF" w:rsidRDefault="00F6133A" w:rsidP="00E4188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D75A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436C96" w:rsidRPr="004D75AF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4D75A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436C96" w:rsidRPr="004D75A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CONTRATAÇÃO DE EMPRESA ESPECIALIZADA NA PRESTAÇÃO DE SERVIÇOS DE ELABORAÇÃO DE ANEXOS TÉCNICOS, VISANDO A HABILITAÇÃO DE CONVÊNIO ATRAVÉS DA SECRETARIA DE ESTADO DA INFRAESTRUTURA E LOGÍSTICA – SEIL E SECRETARIA DE ESTADO DAS CIDADES - SECID/SEDU, OBEDECENDO AO DECRETO FEDERAL N.º 10.306 DE 02 DE ABRIL DE 2020 E O ESTADUAL N.º 3080 DE 2019, PARA IMPLANTAÇÃO DE NOVA PAVIMENTAÇÃO E RECAPEAMENTO ASFÁLTICO EM C.B.U.Q, ATENDENDO A SECRETARIA MUNICIPAL DE OBRAS E URBANISMO</w:t>
            </w:r>
            <w:r w:rsidRPr="004D75A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proofErr w:type="gramStart"/>
            <w:r w:rsidR="00436C96" w:rsidRPr="004D75A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proofErr w:type="gramEnd"/>
            <w:r w:rsidRPr="004D75A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436C96" w:rsidRPr="004D75AF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4D75A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436C96" w:rsidRPr="004D75AF" w:rsidTr="00E4188A">
        <w:trPr>
          <w:trHeight w:val="70"/>
          <w:jc w:val="center"/>
        </w:trPr>
        <w:tc>
          <w:tcPr>
            <w:tcW w:w="1814" w:type="dxa"/>
          </w:tcPr>
          <w:p w:rsidR="00436C96" w:rsidRPr="004D75AF" w:rsidRDefault="00436C96" w:rsidP="00E4188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75AF">
              <w:rPr>
                <w:rFonts w:asciiTheme="minorHAnsi" w:hAnsiTheme="minorHAnsi" w:cstheme="minorHAnsi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436C96" w:rsidRPr="004D75AF" w:rsidRDefault="00436C96" w:rsidP="00E418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D75AF">
              <w:rPr>
                <w:rFonts w:asciiTheme="minorHAnsi" w:hAnsiTheme="minorHAnsi" w:cstheme="minorHAnsi"/>
                <w:b/>
                <w:sz w:val="20"/>
                <w:szCs w:val="20"/>
              </w:rPr>
              <w:t>R$ 100.191,00</w:t>
            </w:r>
          </w:p>
        </w:tc>
      </w:tr>
    </w:tbl>
    <w:p w:rsidR="00436C96" w:rsidRDefault="00436C96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4D75AF" w:rsidRPr="004D75AF" w:rsidTr="00480813">
        <w:trPr>
          <w:jc w:val="center"/>
        </w:trPr>
        <w:tc>
          <w:tcPr>
            <w:tcW w:w="1814" w:type="dxa"/>
          </w:tcPr>
          <w:p w:rsidR="004D75AF" w:rsidRPr="004D75AF" w:rsidRDefault="004D75AF" w:rsidP="0048081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75AF">
              <w:rPr>
                <w:rFonts w:asciiTheme="minorHAnsi" w:hAnsiTheme="minorHAnsi" w:cstheme="minorHAnsi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4D75AF" w:rsidRPr="004D75AF" w:rsidRDefault="004D75AF" w:rsidP="00480813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4D75AF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ANTONIO EDUARDO BONIFÁCIO</w:t>
            </w:r>
          </w:p>
          <w:p w:rsidR="004D75AF" w:rsidRPr="004D75AF" w:rsidRDefault="004D75AF" w:rsidP="00480813">
            <w:pPr>
              <w:rPr>
                <w:rFonts w:asciiTheme="minorHAnsi" w:hAnsiTheme="minorHAnsi" w:cstheme="minorHAnsi"/>
                <w:caps/>
                <w:color w:val="FF0000"/>
                <w:sz w:val="20"/>
                <w:szCs w:val="20"/>
                <w:shd w:val="clear" w:color="auto" w:fill="F7F7F7"/>
              </w:rPr>
            </w:pPr>
            <w:r w:rsidRPr="004D75AF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YANKITON FRANCISCO RODRIGUES</w:t>
            </w:r>
          </w:p>
        </w:tc>
      </w:tr>
      <w:tr w:rsidR="004D75AF" w:rsidRPr="004D75AF" w:rsidTr="00480813">
        <w:trPr>
          <w:trHeight w:val="272"/>
          <w:jc w:val="center"/>
        </w:trPr>
        <w:tc>
          <w:tcPr>
            <w:tcW w:w="1814" w:type="dxa"/>
          </w:tcPr>
          <w:p w:rsidR="004D75AF" w:rsidRPr="004D75AF" w:rsidRDefault="004D75AF" w:rsidP="0048081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75AF">
              <w:rPr>
                <w:rFonts w:asciiTheme="minorHAnsi" w:hAnsiTheme="minorHAnsi" w:cstheme="minorHAnsi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4D75AF" w:rsidRPr="004D75AF" w:rsidRDefault="004D75AF" w:rsidP="00480813">
            <w:pPr>
              <w:pStyle w:val="SemEspaamen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4D75AF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ANDRÉ LUIZ MALUZI</w:t>
            </w:r>
          </w:p>
        </w:tc>
      </w:tr>
      <w:tr w:rsidR="004D75AF" w:rsidRPr="004D75AF" w:rsidTr="00480813">
        <w:trPr>
          <w:jc w:val="center"/>
        </w:trPr>
        <w:tc>
          <w:tcPr>
            <w:tcW w:w="1814" w:type="dxa"/>
          </w:tcPr>
          <w:p w:rsidR="004D75AF" w:rsidRPr="004D75AF" w:rsidRDefault="004D75AF" w:rsidP="0048081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75AF">
              <w:rPr>
                <w:rFonts w:asciiTheme="minorHAnsi" w:hAnsiTheme="minorHAnsi" w:cstheme="minorHAnsi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4D75AF" w:rsidRPr="00272532" w:rsidRDefault="00272532" w:rsidP="0048081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253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093</w:t>
            </w:r>
            <w:r w:rsidR="004D75AF" w:rsidRPr="0027253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75AF" w:rsidRPr="004D75AF" w:rsidRDefault="004D75AF" w:rsidP="004808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75AF">
              <w:rPr>
                <w:rFonts w:asciiTheme="minorHAnsi" w:hAnsiTheme="minorHAnsi" w:cstheme="minorHAns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D75AF" w:rsidRPr="004D75AF" w:rsidRDefault="004D75AF" w:rsidP="004808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75AF">
              <w:rPr>
                <w:rFonts w:asciiTheme="minorHAnsi" w:hAnsiTheme="minorHAnsi" w:cstheme="minorHAnsi"/>
                <w:sz w:val="20"/>
                <w:szCs w:val="20"/>
              </w:rPr>
              <w:t>20.09.2023 A 19.09.2024</w:t>
            </w:r>
          </w:p>
        </w:tc>
      </w:tr>
      <w:tr w:rsidR="004D75AF" w:rsidRPr="004D75AF" w:rsidTr="00480813">
        <w:trPr>
          <w:jc w:val="center"/>
        </w:trPr>
        <w:tc>
          <w:tcPr>
            <w:tcW w:w="1814" w:type="dxa"/>
          </w:tcPr>
          <w:p w:rsidR="004D75AF" w:rsidRPr="004D75AF" w:rsidRDefault="004D75AF" w:rsidP="0048081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75AF">
              <w:rPr>
                <w:rFonts w:asciiTheme="minorHAnsi" w:hAnsiTheme="minorHAnsi" w:cstheme="minorHAnsi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4D75AF" w:rsidRPr="004D75AF" w:rsidRDefault="004D75AF" w:rsidP="004808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75AF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4D75AF" w:rsidRPr="004D75AF" w:rsidTr="00480813">
        <w:trPr>
          <w:trHeight w:val="170"/>
          <w:jc w:val="center"/>
        </w:trPr>
        <w:tc>
          <w:tcPr>
            <w:tcW w:w="1814" w:type="dxa"/>
          </w:tcPr>
          <w:p w:rsidR="004D75AF" w:rsidRPr="004D75AF" w:rsidRDefault="004D75AF" w:rsidP="0048081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75AF">
              <w:rPr>
                <w:rFonts w:asciiTheme="minorHAnsi" w:hAnsiTheme="minorHAnsi" w:cstheme="minorHAnsi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4D75AF" w:rsidRPr="004D75AF" w:rsidRDefault="004D75AF" w:rsidP="004808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75AF">
              <w:rPr>
                <w:rFonts w:asciiTheme="minorHAnsi" w:hAnsiTheme="minorHAnsi" w:cstheme="minorHAnsi"/>
                <w:sz w:val="20"/>
                <w:szCs w:val="20"/>
              </w:rPr>
              <w:t>070/2023</w:t>
            </w:r>
          </w:p>
        </w:tc>
      </w:tr>
      <w:tr w:rsidR="004D75AF" w:rsidRPr="004D75AF" w:rsidTr="00480813">
        <w:trPr>
          <w:trHeight w:val="224"/>
          <w:jc w:val="center"/>
        </w:trPr>
        <w:tc>
          <w:tcPr>
            <w:tcW w:w="1814" w:type="dxa"/>
          </w:tcPr>
          <w:p w:rsidR="004D75AF" w:rsidRPr="004D75AF" w:rsidRDefault="004D75AF" w:rsidP="0048081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75AF">
              <w:rPr>
                <w:rFonts w:asciiTheme="minorHAnsi" w:hAnsiTheme="minorHAnsi" w:cstheme="minorHAnsi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4D75AF" w:rsidRPr="004D75AF" w:rsidRDefault="004D75AF" w:rsidP="00480813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4D75AF">
              <w:rPr>
                <w:rFonts w:asciiTheme="minorHAnsi" w:hAnsiTheme="minorHAnsi" w:cstheme="minorHAnsi"/>
                <w:b/>
                <w:sz w:val="20"/>
                <w:szCs w:val="20"/>
              </w:rPr>
              <w:t>J D MANFIO CONSTRUCOES</w:t>
            </w:r>
          </w:p>
        </w:tc>
      </w:tr>
      <w:tr w:rsidR="004D75AF" w:rsidRPr="004D75AF" w:rsidTr="00480813">
        <w:trPr>
          <w:jc w:val="center"/>
        </w:trPr>
        <w:tc>
          <w:tcPr>
            <w:tcW w:w="1814" w:type="dxa"/>
          </w:tcPr>
          <w:p w:rsidR="004D75AF" w:rsidRPr="004D75AF" w:rsidRDefault="004D75AF" w:rsidP="0048081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75AF">
              <w:rPr>
                <w:rFonts w:asciiTheme="minorHAnsi" w:hAnsiTheme="minorHAnsi" w:cstheme="minorHAnsi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4D75AF" w:rsidRPr="004D75AF" w:rsidRDefault="00F6133A" w:rsidP="00480813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D75A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4D75AF" w:rsidRPr="004D75AF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4D75A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4D75AF" w:rsidRPr="004D75A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CONTRATAÇÃO DE EMPRESA ESPECIALIZADA NA PRESTAÇÃO DE SERVIÇOS DE ELABORAÇÃO DE ANEXOS TÉCNICOS, VISANDO A HABILITAÇÃO DE CONVÊNIO ATRAVÉS DA SECRETARIA DE ESTADO DA INFRAESTRUTURA E LOGÍSTICA – SEIL E SECRETARIA DE ESTADO DAS CIDADES - SECID/SEDU, OBEDECENDO AO DECRETO FEDERAL N.º 10.306 DE 02 DE ABRIL DE 2020 E O ESTADUAL N.º 3080 DE 2019, PARA IMPLANTAÇÃO DE NOVA PAVIMENTAÇÃO E RECAPEAMENTO ASFÁLTICO EM C.B.U.Q, ATENDENDO A SECRETARIA MUNICIPAL DE OBRAS E URBANISMO</w:t>
            </w:r>
            <w:r w:rsidRPr="004D75A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proofErr w:type="gramStart"/>
            <w:r w:rsidR="004D75AF" w:rsidRPr="004D75A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proofErr w:type="gramEnd"/>
            <w:r w:rsidRPr="004D75A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4D75AF" w:rsidRPr="004D75AF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4D75A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4D75AF" w:rsidRPr="004D75AF" w:rsidTr="00480813">
        <w:trPr>
          <w:trHeight w:val="70"/>
          <w:jc w:val="center"/>
        </w:trPr>
        <w:tc>
          <w:tcPr>
            <w:tcW w:w="1814" w:type="dxa"/>
          </w:tcPr>
          <w:p w:rsidR="004D75AF" w:rsidRPr="004D75AF" w:rsidRDefault="004D75AF" w:rsidP="0048081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75AF">
              <w:rPr>
                <w:rFonts w:asciiTheme="minorHAnsi" w:hAnsiTheme="minorHAnsi" w:cstheme="minorHAnsi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4D75AF" w:rsidRPr="004D75AF" w:rsidRDefault="004D75AF" w:rsidP="00480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D75AF">
              <w:rPr>
                <w:rFonts w:asciiTheme="minorHAnsi" w:hAnsiTheme="minorHAnsi" w:cstheme="minorHAnsi"/>
                <w:b/>
                <w:sz w:val="20"/>
                <w:szCs w:val="20"/>
              </w:rPr>
              <w:t>R$ 11.659,44</w:t>
            </w:r>
          </w:p>
        </w:tc>
      </w:tr>
    </w:tbl>
    <w:p w:rsidR="00B527DC" w:rsidRDefault="00B527DC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CD10C6" w:rsidRDefault="00E0575E" w:rsidP="00436C9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</w:t>
      </w:r>
      <w:proofErr w:type="gramStart"/>
      <w:r w:rsidRPr="00C0007C">
        <w:rPr>
          <w:rFonts w:ascii="Arial" w:hAnsi="Arial" w:cs="Arial"/>
        </w:rPr>
        <w:t>pactuado,</w:t>
      </w:r>
      <w:proofErr w:type="gramEnd"/>
      <w:r w:rsidRPr="00C0007C">
        <w:rPr>
          <w:rFonts w:ascii="Arial" w:hAnsi="Arial" w:cs="Arial"/>
        </w:rPr>
        <w:t>mediante a execução das atividades de orientação, fiscalização e controle.</w:t>
      </w:r>
    </w:p>
    <w:p w:rsidR="002A7D0E" w:rsidRDefault="002A7D0E" w:rsidP="00436C96">
      <w:pPr>
        <w:spacing w:line="360" w:lineRule="auto"/>
        <w:ind w:firstLine="2835"/>
        <w:jc w:val="both"/>
        <w:rPr>
          <w:rFonts w:ascii="Arial" w:hAnsi="Arial" w:cs="Arial"/>
        </w:rPr>
      </w:pPr>
    </w:p>
    <w:p w:rsidR="002A7D0E" w:rsidRPr="00436C96" w:rsidRDefault="002A7D0E" w:rsidP="00436C96">
      <w:pPr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2A7D0E" w:rsidRDefault="002A7D0E" w:rsidP="00436C9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2A7D0E" w:rsidRDefault="002A7D0E" w:rsidP="00436C9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2A7D0E" w:rsidRDefault="002A7D0E" w:rsidP="00436C9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675066" w:rsidRDefault="00675066" w:rsidP="00436C9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2A7D0E" w:rsidRDefault="002A7D0E" w:rsidP="00436C9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</w:rPr>
      </w:pPr>
    </w:p>
    <w:p w:rsidR="002A7D0E" w:rsidRPr="00C0007C" w:rsidRDefault="002A7D0E" w:rsidP="00436C9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F95FC0">
        <w:rPr>
          <w:rFonts w:ascii="Arial" w:hAnsi="Arial" w:cs="Arial"/>
        </w:rPr>
        <w:t xml:space="preserve">em </w:t>
      </w:r>
      <w:r w:rsidR="004D75AF">
        <w:rPr>
          <w:rFonts w:ascii="Arial" w:hAnsi="Arial" w:cs="Arial"/>
        </w:rPr>
        <w:t>20</w:t>
      </w:r>
      <w:r w:rsidR="00D508E7">
        <w:rPr>
          <w:rFonts w:ascii="Arial" w:hAnsi="Arial" w:cs="Arial"/>
        </w:rPr>
        <w:t xml:space="preserve"> </w:t>
      </w:r>
      <w:r w:rsidR="003B5EF5" w:rsidRPr="00F95FC0">
        <w:rPr>
          <w:rFonts w:ascii="Arial" w:hAnsi="Arial" w:cs="Arial"/>
        </w:rPr>
        <w:t>de</w:t>
      </w:r>
      <w:r w:rsidR="00D508E7">
        <w:rPr>
          <w:rFonts w:ascii="Arial" w:hAnsi="Arial" w:cs="Arial"/>
        </w:rPr>
        <w:t xml:space="preserve"> </w:t>
      </w:r>
      <w:r w:rsidR="00864E81">
        <w:rPr>
          <w:rFonts w:ascii="Arial" w:hAnsi="Arial" w:cs="Arial"/>
        </w:rPr>
        <w:t>Setembro</w:t>
      </w:r>
      <w:r w:rsidR="008305C3" w:rsidRPr="00F95FC0">
        <w:rPr>
          <w:rFonts w:ascii="Arial" w:hAnsi="Arial" w:cs="Arial"/>
        </w:rPr>
        <w:t xml:space="preserve"> de 202</w:t>
      </w:r>
      <w:r w:rsidR="00D30D4A">
        <w:rPr>
          <w:rFonts w:ascii="Arial" w:hAnsi="Arial" w:cs="Arial"/>
        </w:rPr>
        <w:t>3, 80</w:t>
      </w:r>
      <w:r w:rsidRPr="00F95FC0">
        <w:rPr>
          <w:rFonts w:ascii="Arial" w:hAnsi="Arial" w:cs="Arial"/>
        </w:rPr>
        <w:t>º da Emancipação Política.</w:t>
      </w:r>
    </w:p>
    <w:p w:rsidR="00E0575E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272532" w:rsidRDefault="00272532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272532" w:rsidRDefault="00272532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272532" w:rsidRPr="00C0007C" w:rsidRDefault="00272532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p w:rsidR="00436C96" w:rsidRDefault="00436C96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</w:p>
    <w:p w:rsidR="00436C96" w:rsidRDefault="00436C96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</w:p>
    <w:p w:rsidR="00436C96" w:rsidRPr="00C0007C" w:rsidRDefault="00436C96" w:rsidP="00436C96">
      <w:pPr>
        <w:tabs>
          <w:tab w:val="left" w:pos="1985"/>
        </w:tabs>
        <w:rPr>
          <w:rFonts w:ascii="Arial" w:hAnsi="Arial" w:cs="Arial"/>
          <w:bCs/>
          <w:sz w:val="22"/>
          <w:szCs w:val="22"/>
        </w:rPr>
      </w:pPr>
    </w:p>
    <w:sectPr w:rsidR="00436C96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CB6" w:rsidRDefault="00611CB6" w:rsidP="00E0575E">
      <w:r>
        <w:separator/>
      </w:r>
    </w:p>
  </w:endnote>
  <w:endnote w:type="continuationSeparator" w:id="1">
    <w:p w:rsidR="00611CB6" w:rsidRDefault="00611CB6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CB6" w:rsidRDefault="00611CB6" w:rsidP="00E0575E">
      <w:r>
        <w:separator/>
      </w:r>
    </w:p>
  </w:footnote>
  <w:footnote w:type="continuationSeparator" w:id="1">
    <w:p w:rsidR="00611CB6" w:rsidRDefault="00611CB6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616" w:rsidRDefault="00C00616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00040" cy="1180248"/>
          <wp:effectExtent l="0" t="0" r="0" b="0"/>
          <wp:docPr id="2" name="Imagem 2" descr="S:\Aditivos e Contratos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itivos e Contratos\LOGO - 80 AN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0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0616" w:rsidRDefault="00C0061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06D49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708"/>
    <w:rsid w:val="00074866"/>
    <w:rsid w:val="0007785D"/>
    <w:rsid w:val="0008025A"/>
    <w:rsid w:val="00080AC2"/>
    <w:rsid w:val="00084C73"/>
    <w:rsid w:val="000857DD"/>
    <w:rsid w:val="00091282"/>
    <w:rsid w:val="000947EF"/>
    <w:rsid w:val="00095DA0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1A3A"/>
    <w:rsid w:val="00136A61"/>
    <w:rsid w:val="00146A8E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0738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2532"/>
    <w:rsid w:val="00273EF9"/>
    <w:rsid w:val="00280140"/>
    <w:rsid w:val="00291E11"/>
    <w:rsid w:val="002A577B"/>
    <w:rsid w:val="002A6F57"/>
    <w:rsid w:val="002A7562"/>
    <w:rsid w:val="002A7D0E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496F"/>
    <w:rsid w:val="003D51AF"/>
    <w:rsid w:val="003E5F4D"/>
    <w:rsid w:val="003F79FA"/>
    <w:rsid w:val="004129B2"/>
    <w:rsid w:val="00422541"/>
    <w:rsid w:val="0042487A"/>
    <w:rsid w:val="0042655D"/>
    <w:rsid w:val="00436C96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C0256"/>
    <w:rsid w:val="004C2844"/>
    <w:rsid w:val="004C4658"/>
    <w:rsid w:val="004C519A"/>
    <w:rsid w:val="004D1F03"/>
    <w:rsid w:val="004D5B80"/>
    <w:rsid w:val="004D75AF"/>
    <w:rsid w:val="004E2EBE"/>
    <w:rsid w:val="004E320C"/>
    <w:rsid w:val="004F0EF4"/>
    <w:rsid w:val="004F7017"/>
    <w:rsid w:val="005010A2"/>
    <w:rsid w:val="00501194"/>
    <w:rsid w:val="00512216"/>
    <w:rsid w:val="00514F90"/>
    <w:rsid w:val="00516FBF"/>
    <w:rsid w:val="00527C14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7BAB"/>
    <w:rsid w:val="00611CB6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5417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432A9"/>
    <w:rsid w:val="007462B3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4C79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B75BE"/>
    <w:rsid w:val="007C041B"/>
    <w:rsid w:val="007C29A8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64E81"/>
    <w:rsid w:val="0087115E"/>
    <w:rsid w:val="00873333"/>
    <w:rsid w:val="0088313B"/>
    <w:rsid w:val="00892A75"/>
    <w:rsid w:val="008A216B"/>
    <w:rsid w:val="008A4A38"/>
    <w:rsid w:val="008A576F"/>
    <w:rsid w:val="008B173C"/>
    <w:rsid w:val="008C458A"/>
    <w:rsid w:val="008C5FBE"/>
    <w:rsid w:val="008C7BFB"/>
    <w:rsid w:val="008D447E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152B1"/>
    <w:rsid w:val="00B2451A"/>
    <w:rsid w:val="00B25FE2"/>
    <w:rsid w:val="00B26868"/>
    <w:rsid w:val="00B26D46"/>
    <w:rsid w:val="00B3489B"/>
    <w:rsid w:val="00B35813"/>
    <w:rsid w:val="00B40837"/>
    <w:rsid w:val="00B41C5E"/>
    <w:rsid w:val="00B444E9"/>
    <w:rsid w:val="00B50C8A"/>
    <w:rsid w:val="00B50DD3"/>
    <w:rsid w:val="00B527DC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00616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5110A"/>
    <w:rsid w:val="00C52898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3764"/>
    <w:rsid w:val="00D340AB"/>
    <w:rsid w:val="00D35C2D"/>
    <w:rsid w:val="00D44910"/>
    <w:rsid w:val="00D44B67"/>
    <w:rsid w:val="00D45980"/>
    <w:rsid w:val="00D47B44"/>
    <w:rsid w:val="00D508E7"/>
    <w:rsid w:val="00D62714"/>
    <w:rsid w:val="00D67CE8"/>
    <w:rsid w:val="00D716F1"/>
    <w:rsid w:val="00D86646"/>
    <w:rsid w:val="00D8666A"/>
    <w:rsid w:val="00D90B9C"/>
    <w:rsid w:val="00D97FD0"/>
    <w:rsid w:val="00DC3E74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71499"/>
    <w:rsid w:val="00E721A7"/>
    <w:rsid w:val="00E76269"/>
    <w:rsid w:val="00E8763D"/>
    <w:rsid w:val="00E93777"/>
    <w:rsid w:val="00E94E0F"/>
    <w:rsid w:val="00E96B9F"/>
    <w:rsid w:val="00EA23FC"/>
    <w:rsid w:val="00EB2A71"/>
    <w:rsid w:val="00EB3AB3"/>
    <w:rsid w:val="00EB4604"/>
    <w:rsid w:val="00EB6BA9"/>
    <w:rsid w:val="00EC0511"/>
    <w:rsid w:val="00EC3C1F"/>
    <w:rsid w:val="00EC683F"/>
    <w:rsid w:val="00ED0216"/>
    <w:rsid w:val="00ED2090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133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6EB"/>
    <w:rsid w:val="00FA2A67"/>
    <w:rsid w:val="00FA2AA0"/>
    <w:rsid w:val="00FA4822"/>
    <w:rsid w:val="00FA7B25"/>
    <w:rsid w:val="00FB00BA"/>
    <w:rsid w:val="00FB1A2A"/>
    <w:rsid w:val="00FB1C1C"/>
    <w:rsid w:val="00FB1F4E"/>
    <w:rsid w:val="00FB3A7C"/>
    <w:rsid w:val="00FC5890"/>
    <w:rsid w:val="00FE6476"/>
    <w:rsid w:val="00FE72F5"/>
    <w:rsid w:val="00FE7D23"/>
    <w:rsid w:val="00FF5603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EB18A-59C8-4756-A69E-A6B4534A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3</cp:revision>
  <cp:lastPrinted>2023-09-20T19:18:00Z</cp:lastPrinted>
  <dcterms:created xsi:type="dcterms:W3CDTF">2023-09-20T19:14:00Z</dcterms:created>
  <dcterms:modified xsi:type="dcterms:W3CDTF">2023-09-20T19:18:00Z</dcterms:modified>
</cp:coreProperties>
</file>