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81152B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81152B" w:rsidRPr="0081152B">
        <w:rPr>
          <w:rFonts w:ascii="Arial" w:hAnsi="Arial" w:cs="Arial"/>
          <w:b/>
          <w:i/>
          <w:sz w:val="28"/>
          <w:szCs w:val="28"/>
          <w:u w:val="single"/>
        </w:rPr>
        <w:t xml:space="preserve">17.527 </w:t>
      </w:r>
      <w:r w:rsidRPr="0081152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9D52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22AF3">
        <w:rPr>
          <w:rFonts w:ascii="Arial" w:hAnsi="Arial" w:cs="Arial"/>
          <w:b/>
          <w:i/>
          <w:sz w:val="28"/>
          <w:szCs w:val="28"/>
          <w:u w:val="single"/>
        </w:rPr>
        <w:t>10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9D52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  <w:bookmarkStart w:id="0" w:name="_GoBack"/>
      <w:bookmarkEnd w:id="0"/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222AF3" w:rsidRDefault="007A3952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222AF3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CB397F" w:rsidRPr="00222AF3" w:rsidRDefault="00222AF3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222AF3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TACIANA DE SOUZA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22AF3" w:rsidRDefault="00222AF3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222AF3">
              <w:rPr>
                <w:rFonts w:asciiTheme="minorHAnsi" w:hAnsiTheme="minorHAnsi" w:cstheme="minorHAnsi"/>
              </w:rPr>
              <w:t>SILVANE MARCELA MAZUR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222AF3" w:rsidRDefault="00C62817" w:rsidP="00222A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22AF3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222AF3" w:rsidRPr="00222AF3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096283" w:rsidRPr="00222AF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222AF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222AF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22AF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222AF3" w:rsidRDefault="00222AF3" w:rsidP="00222A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22AF3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EE7B1E" w:rsidRPr="00222AF3">
              <w:rPr>
                <w:rFonts w:asciiTheme="minorHAnsi" w:hAnsiTheme="minorHAnsi" w:cs="Calibri"/>
                <w:sz w:val="22"/>
                <w:szCs w:val="22"/>
              </w:rPr>
              <w:t>.10.2023 A 0</w:t>
            </w:r>
            <w:r w:rsidRPr="00222AF3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EE7B1E" w:rsidRPr="00222AF3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096283" w:rsidRPr="00222AF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222AF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22AF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22AF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22AF3" w:rsidRDefault="00222AF3" w:rsidP="00222A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22AF3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="00C62817" w:rsidRPr="00222AF3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AF298B" w:rsidRPr="00222AF3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22AF3" w:rsidRDefault="00222AF3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22AF3">
              <w:rPr>
                <w:rFonts w:asciiTheme="minorHAnsi" w:hAnsiTheme="minorHAnsi" w:cstheme="minorHAnsi"/>
                <w:noProof/>
                <w:sz w:val="22"/>
                <w:szCs w:val="22"/>
              </w:rPr>
              <w:t>JOÃO E MARIA ATELIE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22AF3" w:rsidRDefault="0068745F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2AF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22AF3" w:rsidRPr="00222AF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22AF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22AF3" w:rsidRPr="00222AF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PREÇOS PARA FUTURA E EVENTUAL AQUISIÇÃO DE KITS NATALIDADE ATENDENDO A SECRETARIA MUNICIPAL DE ASSISTÊNCIA SOCIAL E EDUCAÇÃO PROFISSIONALIZANTE</w:t>
            </w:r>
            <w:r w:rsidRPr="00222AF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22AF3" w:rsidRDefault="00222AF3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2AF3">
              <w:rPr>
                <w:rFonts w:asciiTheme="minorHAnsi" w:hAnsiTheme="minorHAnsi" w:cstheme="minorHAnsi"/>
                <w:sz w:val="22"/>
                <w:szCs w:val="22"/>
              </w:rPr>
              <w:t>R$ 18.780,00</w:t>
            </w:r>
          </w:p>
        </w:tc>
      </w:tr>
    </w:tbl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222AF3">
        <w:rPr>
          <w:rFonts w:ascii="Arial" w:hAnsi="Arial" w:cs="Arial"/>
        </w:rPr>
        <w:t xml:space="preserve">em 10 </w:t>
      </w:r>
      <w:r w:rsidR="003B5EF5" w:rsidRPr="00F95FC0">
        <w:rPr>
          <w:rFonts w:ascii="Arial" w:hAnsi="Arial" w:cs="Arial"/>
        </w:rPr>
        <w:t>de</w:t>
      </w:r>
      <w:r w:rsidR="009D5248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B2" w:rsidRDefault="00CE26B2" w:rsidP="00E0575E">
      <w:r>
        <w:separator/>
      </w:r>
    </w:p>
  </w:endnote>
  <w:endnote w:type="continuationSeparator" w:id="1">
    <w:p w:rsidR="00CE26B2" w:rsidRDefault="00CE26B2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B2" w:rsidRDefault="00CE26B2" w:rsidP="00E0575E">
      <w:r>
        <w:separator/>
      </w:r>
    </w:p>
  </w:footnote>
  <w:footnote w:type="continuationSeparator" w:id="1">
    <w:p w:rsidR="00CE26B2" w:rsidRDefault="00CE26B2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8745F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248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A64B-A4FB-4E3D-9C05-70BED24E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2023-10-10T17:11:00Z</cp:lastPrinted>
  <dcterms:created xsi:type="dcterms:W3CDTF">2023-10-10T17:11:00Z</dcterms:created>
  <dcterms:modified xsi:type="dcterms:W3CDTF">2023-10-10T17:11:00Z</dcterms:modified>
</cp:coreProperties>
</file>