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BF" w:rsidRDefault="00425FBF" w:rsidP="00D84BD3">
      <w:pPr>
        <w:spacing w:before="92"/>
        <w:ind w:left="1662"/>
        <w:rPr>
          <w:b/>
          <w:i/>
          <w:sz w:val="28"/>
          <w:u w:val="thick"/>
          <w:lang w:val="pt-BR"/>
        </w:rPr>
      </w:pPr>
    </w:p>
    <w:p w:rsidR="00425FBF" w:rsidRDefault="00425FBF" w:rsidP="00D84BD3">
      <w:pPr>
        <w:spacing w:before="92"/>
        <w:ind w:left="1662"/>
        <w:rPr>
          <w:b/>
          <w:i/>
          <w:sz w:val="28"/>
          <w:u w:val="thick"/>
          <w:lang w:val="pt-BR"/>
        </w:rPr>
      </w:pPr>
    </w:p>
    <w:p w:rsidR="00D84BD3" w:rsidRPr="00425FBF" w:rsidRDefault="00D84BD3" w:rsidP="00D84BD3">
      <w:pPr>
        <w:spacing w:before="92"/>
        <w:ind w:left="1662"/>
        <w:rPr>
          <w:b/>
          <w:i/>
          <w:sz w:val="28"/>
          <w:lang w:val="pt-BR"/>
        </w:rPr>
      </w:pPr>
      <w:r w:rsidRPr="00425FBF">
        <w:rPr>
          <w:b/>
          <w:i/>
          <w:sz w:val="28"/>
          <w:u w:val="thick"/>
          <w:lang w:val="pt-BR"/>
        </w:rPr>
        <w:t xml:space="preserve">PORTARIA Nº. </w:t>
      </w:r>
      <w:r w:rsidR="00425FBF">
        <w:rPr>
          <w:b/>
          <w:i/>
          <w:sz w:val="28"/>
          <w:u w:val="thick"/>
          <w:lang w:val="pt-BR"/>
        </w:rPr>
        <w:t>1</w:t>
      </w:r>
      <w:r w:rsidR="00CD160C">
        <w:rPr>
          <w:b/>
          <w:i/>
          <w:sz w:val="28"/>
          <w:u w:val="thick"/>
          <w:lang w:val="pt-BR"/>
        </w:rPr>
        <w:t>7</w:t>
      </w:r>
      <w:r w:rsidR="00425FBF">
        <w:rPr>
          <w:b/>
          <w:i/>
          <w:sz w:val="28"/>
          <w:u w:val="thick"/>
          <w:lang w:val="pt-BR"/>
        </w:rPr>
        <w:t xml:space="preserve">.610 </w:t>
      </w:r>
      <w:r w:rsidRPr="00425FBF">
        <w:rPr>
          <w:b/>
          <w:i/>
          <w:sz w:val="28"/>
          <w:u w:val="thick"/>
          <w:lang w:val="pt-BR"/>
        </w:rPr>
        <w:t xml:space="preserve">DE </w:t>
      </w:r>
      <w:r w:rsidR="00425FBF">
        <w:rPr>
          <w:b/>
          <w:i/>
          <w:sz w:val="28"/>
          <w:u w:val="thick"/>
          <w:lang w:val="pt-BR"/>
        </w:rPr>
        <w:t>09</w:t>
      </w:r>
      <w:r w:rsidRPr="00425FBF">
        <w:rPr>
          <w:b/>
          <w:i/>
          <w:sz w:val="28"/>
          <w:u w:val="thick"/>
          <w:lang w:val="pt-BR"/>
        </w:rPr>
        <w:t xml:space="preserve"> DE NOVEMBRO DE 2023</w:t>
      </w:r>
    </w:p>
    <w:p w:rsidR="00D84BD3" w:rsidRPr="00425FBF" w:rsidRDefault="00D84BD3" w:rsidP="00D84BD3">
      <w:pPr>
        <w:pStyle w:val="Corpodetexto"/>
        <w:rPr>
          <w:b/>
          <w:i/>
          <w:sz w:val="20"/>
          <w:lang w:val="pt-BR"/>
        </w:rPr>
      </w:pPr>
    </w:p>
    <w:p w:rsidR="00D84BD3" w:rsidRPr="00425FBF" w:rsidRDefault="00D84BD3" w:rsidP="00D84BD3">
      <w:pPr>
        <w:pStyle w:val="Corpodetexto"/>
        <w:rPr>
          <w:b/>
          <w:i/>
          <w:sz w:val="20"/>
          <w:lang w:val="pt-BR"/>
        </w:rPr>
      </w:pPr>
    </w:p>
    <w:p w:rsidR="00D84BD3" w:rsidRPr="00425FBF" w:rsidRDefault="00D84BD3" w:rsidP="00D84BD3">
      <w:pPr>
        <w:pStyle w:val="Corpodetexto"/>
        <w:spacing w:before="5"/>
        <w:rPr>
          <w:b/>
          <w:i/>
          <w:sz w:val="26"/>
          <w:lang w:val="pt-BR"/>
        </w:rPr>
      </w:pPr>
    </w:p>
    <w:p w:rsidR="00D84BD3" w:rsidRPr="00425FBF" w:rsidRDefault="00D84BD3" w:rsidP="00D84BD3">
      <w:pPr>
        <w:pStyle w:val="Corpodetexto"/>
        <w:spacing w:before="93" w:line="362" w:lineRule="auto"/>
        <w:ind w:left="301" w:right="314" w:firstLine="1984"/>
        <w:rPr>
          <w:i/>
          <w:lang w:val="pt-BR"/>
        </w:rPr>
      </w:pPr>
      <w:r w:rsidRPr="00425FBF">
        <w:rPr>
          <w:b/>
          <w:i/>
          <w:lang w:val="pt-BR"/>
        </w:rPr>
        <w:t>IONE ELISABETH ALVES ABIB</w:t>
      </w:r>
      <w:r w:rsidRPr="00425FBF">
        <w:rPr>
          <w:i/>
          <w:lang w:val="pt-BR"/>
        </w:rPr>
        <w:t xml:space="preserve">, Prefeita Municipal de </w:t>
      </w:r>
      <w:proofErr w:type="spellStart"/>
      <w:r w:rsidRPr="00425FBF">
        <w:rPr>
          <w:i/>
          <w:lang w:val="pt-BR"/>
        </w:rPr>
        <w:t>Andirá</w:t>
      </w:r>
      <w:proofErr w:type="spellEnd"/>
      <w:r w:rsidRPr="00425FBF">
        <w:rPr>
          <w:i/>
          <w:lang w:val="pt-BR"/>
        </w:rPr>
        <w:t>, Estado do Paraná, usando das atribuições que lhe são conferidas por lei, e</w:t>
      </w:r>
    </w:p>
    <w:p w:rsidR="00D84BD3" w:rsidRPr="00425FBF" w:rsidRDefault="00D84BD3" w:rsidP="00D84BD3">
      <w:pPr>
        <w:pStyle w:val="Corpodetexto"/>
        <w:spacing w:before="7"/>
        <w:rPr>
          <w:i/>
          <w:lang w:val="pt-BR"/>
        </w:rPr>
      </w:pPr>
    </w:p>
    <w:p w:rsidR="00D84BD3" w:rsidRPr="00425FBF" w:rsidRDefault="00D84BD3" w:rsidP="00D84BD3">
      <w:pPr>
        <w:spacing w:before="93"/>
        <w:ind w:left="2286"/>
        <w:rPr>
          <w:i/>
          <w:lang w:val="pt-BR"/>
        </w:rPr>
      </w:pPr>
      <w:r w:rsidRPr="00425FBF">
        <w:rPr>
          <w:b/>
          <w:i/>
          <w:lang w:val="pt-BR"/>
        </w:rPr>
        <w:t>Considerando</w:t>
      </w:r>
      <w:r w:rsidRPr="00425FBF">
        <w:rPr>
          <w:b/>
          <w:i/>
          <w:spacing w:val="50"/>
          <w:lang w:val="pt-BR"/>
        </w:rPr>
        <w:t xml:space="preserve"> </w:t>
      </w:r>
      <w:r w:rsidRPr="00425FBF">
        <w:rPr>
          <w:i/>
          <w:lang w:val="pt-BR"/>
        </w:rPr>
        <w:t>o</w:t>
      </w:r>
      <w:r w:rsidRPr="00425FBF">
        <w:rPr>
          <w:i/>
          <w:spacing w:val="51"/>
          <w:lang w:val="pt-BR"/>
        </w:rPr>
        <w:t xml:space="preserve"> </w:t>
      </w:r>
      <w:r w:rsidRPr="00425FBF">
        <w:rPr>
          <w:i/>
          <w:lang w:val="pt-BR"/>
        </w:rPr>
        <w:t>art.</w:t>
      </w:r>
      <w:r w:rsidRPr="00425FBF">
        <w:rPr>
          <w:i/>
          <w:spacing w:val="55"/>
          <w:lang w:val="pt-BR"/>
        </w:rPr>
        <w:t xml:space="preserve"> </w:t>
      </w:r>
      <w:r w:rsidRPr="00425FBF">
        <w:rPr>
          <w:i/>
          <w:lang w:val="pt-BR"/>
        </w:rPr>
        <w:t>23,</w:t>
      </w:r>
      <w:r w:rsidRPr="00425FBF">
        <w:rPr>
          <w:i/>
          <w:spacing w:val="55"/>
          <w:lang w:val="pt-BR"/>
        </w:rPr>
        <w:t xml:space="preserve"> </w:t>
      </w:r>
      <w:r w:rsidRPr="00425FBF">
        <w:rPr>
          <w:i/>
          <w:lang w:val="pt-BR"/>
        </w:rPr>
        <w:t>§</w:t>
      </w:r>
      <w:r w:rsidRPr="00425FBF">
        <w:rPr>
          <w:i/>
          <w:spacing w:val="51"/>
          <w:lang w:val="pt-BR"/>
        </w:rPr>
        <w:t xml:space="preserve"> </w:t>
      </w:r>
      <w:r w:rsidRPr="00425FBF">
        <w:rPr>
          <w:i/>
          <w:lang w:val="pt-BR"/>
        </w:rPr>
        <w:t>1º</w:t>
      </w:r>
      <w:r w:rsidRPr="00425FBF">
        <w:rPr>
          <w:i/>
          <w:spacing w:val="55"/>
          <w:lang w:val="pt-BR"/>
        </w:rPr>
        <w:t xml:space="preserve"> </w:t>
      </w:r>
      <w:r w:rsidRPr="00425FBF">
        <w:rPr>
          <w:i/>
          <w:lang w:val="pt-BR"/>
        </w:rPr>
        <w:t>da</w:t>
      </w:r>
      <w:r w:rsidRPr="00425FBF">
        <w:rPr>
          <w:i/>
          <w:spacing w:val="51"/>
          <w:lang w:val="pt-BR"/>
        </w:rPr>
        <w:t xml:space="preserve"> </w:t>
      </w:r>
      <w:r w:rsidRPr="00425FBF">
        <w:rPr>
          <w:i/>
          <w:lang w:val="pt-BR"/>
        </w:rPr>
        <w:t>Lei Municipal</w:t>
      </w:r>
      <w:r w:rsidRPr="00425FBF">
        <w:rPr>
          <w:i/>
          <w:spacing w:val="50"/>
          <w:lang w:val="pt-BR"/>
        </w:rPr>
        <w:t xml:space="preserve"> </w:t>
      </w:r>
      <w:r w:rsidRPr="00425FBF">
        <w:rPr>
          <w:i/>
          <w:lang w:val="pt-BR"/>
        </w:rPr>
        <w:t>nº.</w:t>
      </w:r>
      <w:r w:rsidRPr="00425FBF">
        <w:rPr>
          <w:i/>
          <w:spacing w:val="53"/>
          <w:lang w:val="pt-BR"/>
        </w:rPr>
        <w:t xml:space="preserve"> </w:t>
      </w:r>
      <w:r w:rsidRPr="00425FBF">
        <w:rPr>
          <w:i/>
          <w:lang w:val="pt-BR"/>
        </w:rPr>
        <w:t>1.857</w:t>
      </w:r>
      <w:r w:rsidRPr="00425FBF">
        <w:rPr>
          <w:i/>
          <w:spacing w:val="51"/>
          <w:lang w:val="pt-BR"/>
        </w:rPr>
        <w:t xml:space="preserve"> </w:t>
      </w:r>
      <w:r w:rsidRPr="00425FBF">
        <w:rPr>
          <w:i/>
          <w:lang w:val="pt-BR"/>
        </w:rPr>
        <w:t>de</w:t>
      </w:r>
      <w:r w:rsidRPr="00425FBF">
        <w:rPr>
          <w:i/>
          <w:spacing w:val="51"/>
          <w:lang w:val="pt-BR"/>
        </w:rPr>
        <w:t xml:space="preserve"> </w:t>
      </w:r>
      <w:r w:rsidRPr="00425FBF">
        <w:rPr>
          <w:i/>
          <w:lang w:val="pt-BR"/>
        </w:rPr>
        <w:t>04 de</w:t>
      </w:r>
    </w:p>
    <w:p w:rsidR="00D84BD3" w:rsidRPr="00425FBF" w:rsidRDefault="00D84BD3" w:rsidP="00D84BD3">
      <w:pPr>
        <w:pStyle w:val="Corpodetexto"/>
        <w:spacing w:before="134"/>
        <w:ind w:left="301"/>
        <w:rPr>
          <w:i/>
          <w:lang w:val="pt-BR"/>
        </w:rPr>
      </w:pPr>
      <w:r w:rsidRPr="00425FBF">
        <w:rPr>
          <w:i/>
          <w:lang w:val="pt-BR"/>
        </w:rPr>
        <w:t>Novembro de 2008;</w:t>
      </w:r>
    </w:p>
    <w:p w:rsidR="00D84BD3" w:rsidRPr="00425FBF" w:rsidRDefault="00D84BD3" w:rsidP="00D84BD3">
      <w:pPr>
        <w:pStyle w:val="Corpodetexto"/>
        <w:spacing w:before="3"/>
        <w:rPr>
          <w:i/>
          <w:sz w:val="13"/>
          <w:lang w:val="pt-BR"/>
        </w:rPr>
      </w:pPr>
    </w:p>
    <w:p w:rsidR="00D84BD3" w:rsidRDefault="00D84BD3" w:rsidP="00D84BD3">
      <w:pPr>
        <w:pStyle w:val="Corpodetexto"/>
        <w:spacing w:before="93"/>
        <w:ind w:left="2103"/>
        <w:rPr>
          <w:i/>
          <w:lang w:val="pt-BR"/>
        </w:rPr>
      </w:pPr>
      <w:r w:rsidRPr="00425FBF">
        <w:rPr>
          <w:b/>
          <w:i/>
          <w:lang w:val="pt-BR"/>
        </w:rPr>
        <w:t xml:space="preserve">Considerando </w:t>
      </w:r>
      <w:r w:rsidRPr="00425FBF">
        <w:rPr>
          <w:i/>
          <w:lang w:val="pt-BR"/>
        </w:rPr>
        <w:t>o Decreto Municipal nº. 7.842 de 01 de setembro de 2017.</w:t>
      </w:r>
    </w:p>
    <w:p w:rsidR="00425FBF" w:rsidRDefault="00425FBF" w:rsidP="00D84BD3">
      <w:pPr>
        <w:pStyle w:val="Corpodetexto"/>
        <w:spacing w:before="93"/>
        <w:ind w:left="2103"/>
        <w:rPr>
          <w:i/>
          <w:lang w:val="pt-BR"/>
        </w:rPr>
      </w:pPr>
    </w:p>
    <w:p w:rsidR="00425FBF" w:rsidRPr="00425FBF" w:rsidRDefault="00425FBF" w:rsidP="00D84BD3">
      <w:pPr>
        <w:pStyle w:val="Corpodetexto"/>
        <w:spacing w:before="93"/>
        <w:ind w:left="2103"/>
        <w:rPr>
          <w:i/>
          <w:lang w:val="pt-BR"/>
        </w:rPr>
      </w:pPr>
    </w:p>
    <w:p w:rsidR="00D84BD3" w:rsidRPr="00425FBF" w:rsidRDefault="00425FBF" w:rsidP="00425FBF">
      <w:pPr>
        <w:pStyle w:val="Heading1"/>
        <w:ind w:left="0"/>
        <w:jc w:val="left"/>
        <w:rPr>
          <w:b w:val="0"/>
          <w:i/>
          <w:sz w:val="20"/>
          <w:lang w:val="pt-BR"/>
        </w:rPr>
      </w:pPr>
      <w:r w:rsidRPr="00425FBF">
        <w:rPr>
          <w:i/>
          <w:lang w:val="pt-BR"/>
        </w:rPr>
        <w:t xml:space="preserve">            </w:t>
      </w:r>
      <w:r w:rsidR="00D84BD3" w:rsidRPr="00425FBF">
        <w:rPr>
          <w:i/>
          <w:u w:val="single"/>
          <w:lang w:val="pt-BR"/>
        </w:rPr>
        <w:t>R</w:t>
      </w:r>
      <w:r w:rsidRPr="00425FBF">
        <w:rPr>
          <w:i/>
          <w:u w:val="single"/>
          <w:lang w:val="pt-BR"/>
        </w:rPr>
        <w:t xml:space="preserve"> </w:t>
      </w:r>
      <w:r w:rsidR="00D84BD3" w:rsidRPr="00425FBF">
        <w:rPr>
          <w:i/>
          <w:u w:val="single"/>
          <w:lang w:val="pt-BR"/>
        </w:rPr>
        <w:t>E</w:t>
      </w:r>
      <w:r w:rsidRPr="00425FBF">
        <w:rPr>
          <w:i/>
          <w:u w:val="single"/>
          <w:lang w:val="pt-BR"/>
        </w:rPr>
        <w:t xml:space="preserve"> </w:t>
      </w:r>
      <w:r w:rsidR="00D84BD3" w:rsidRPr="00425FBF">
        <w:rPr>
          <w:i/>
          <w:u w:val="single"/>
          <w:lang w:val="pt-BR"/>
        </w:rPr>
        <w:t>S</w:t>
      </w:r>
      <w:r w:rsidRPr="00425FBF">
        <w:rPr>
          <w:i/>
          <w:u w:val="single"/>
          <w:lang w:val="pt-BR"/>
        </w:rPr>
        <w:t xml:space="preserve"> </w:t>
      </w:r>
      <w:r w:rsidR="00D84BD3" w:rsidRPr="00425FBF">
        <w:rPr>
          <w:i/>
          <w:u w:val="single"/>
          <w:lang w:val="pt-BR"/>
        </w:rPr>
        <w:t>O</w:t>
      </w:r>
      <w:r w:rsidRPr="00425FBF">
        <w:rPr>
          <w:i/>
          <w:u w:val="single"/>
          <w:lang w:val="pt-BR"/>
        </w:rPr>
        <w:t xml:space="preserve"> </w:t>
      </w:r>
      <w:r w:rsidR="00D84BD3" w:rsidRPr="00425FBF">
        <w:rPr>
          <w:i/>
          <w:u w:val="single"/>
          <w:lang w:val="pt-BR"/>
        </w:rPr>
        <w:t>L</w:t>
      </w:r>
      <w:r w:rsidRPr="00425FBF">
        <w:rPr>
          <w:i/>
          <w:u w:val="single"/>
          <w:lang w:val="pt-BR"/>
        </w:rPr>
        <w:t xml:space="preserve"> </w:t>
      </w:r>
      <w:r w:rsidR="00D84BD3" w:rsidRPr="00425FBF">
        <w:rPr>
          <w:i/>
          <w:u w:val="single"/>
          <w:lang w:val="pt-BR"/>
        </w:rPr>
        <w:t>V</w:t>
      </w:r>
      <w:r w:rsidRPr="00425FBF">
        <w:rPr>
          <w:i/>
          <w:u w:val="single"/>
          <w:lang w:val="pt-BR"/>
        </w:rPr>
        <w:t xml:space="preserve"> </w:t>
      </w:r>
      <w:r w:rsidR="00D84BD3" w:rsidRPr="00425FBF">
        <w:rPr>
          <w:i/>
          <w:u w:val="single"/>
          <w:lang w:val="pt-BR"/>
        </w:rPr>
        <w:t>E</w:t>
      </w:r>
      <w:r w:rsidR="00D84BD3" w:rsidRPr="00425FBF">
        <w:rPr>
          <w:i/>
          <w:lang w:val="pt-BR"/>
        </w:rPr>
        <w:t>:</w:t>
      </w:r>
    </w:p>
    <w:p w:rsidR="00D84BD3" w:rsidRPr="00425FBF" w:rsidRDefault="00D84BD3" w:rsidP="00D84BD3">
      <w:pPr>
        <w:pStyle w:val="Corpodetexto"/>
        <w:spacing w:before="10"/>
        <w:rPr>
          <w:b/>
          <w:i/>
          <w:sz w:val="20"/>
          <w:lang w:val="pt-BR"/>
        </w:rPr>
      </w:pPr>
    </w:p>
    <w:p w:rsidR="00D84BD3" w:rsidRDefault="00D84BD3" w:rsidP="00D84BD3">
      <w:pPr>
        <w:pStyle w:val="Corpodetexto"/>
        <w:spacing w:before="1" w:line="364" w:lineRule="auto"/>
        <w:ind w:left="119" w:right="598" w:firstLine="1984"/>
        <w:rPr>
          <w:i/>
          <w:lang w:val="pt-BR"/>
        </w:rPr>
      </w:pPr>
      <w:r w:rsidRPr="00425FBF">
        <w:rPr>
          <w:b/>
          <w:i/>
          <w:lang w:val="pt-BR"/>
        </w:rPr>
        <w:t xml:space="preserve">Art. 1º. </w:t>
      </w:r>
      <w:r w:rsidRPr="00425FBF">
        <w:rPr>
          <w:i/>
          <w:lang w:val="pt-BR"/>
        </w:rPr>
        <w:t>Promover mudança de nível salarial horizontal da Servidora Pública do Magistério Municipal, com o seu respectivo nível:</w:t>
      </w:r>
    </w:p>
    <w:p w:rsidR="00D84BD3" w:rsidRPr="00425FBF" w:rsidRDefault="00D84BD3" w:rsidP="00D84BD3">
      <w:pPr>
        <w:pStyle w:val="Corpodetexto"/>
        <w:spacing w:before="2"/>
        <w:rPr>
          <w:i/>
          <w:lang w:val="pt-BR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5292"/>
        <w:gridCol w:w="1260"/>
        <w:gridCol w:w="950"/>
        <w:gridCol w:w="950"/>
      </w:tblGrid>
      <w:tr w:rsidR="00D84BD3" w:rsidRPr="00425FBF" w:rsidTr="00425FBF">
        <w:trPr>
          <w:trHeight w:val="359"/>
        </w:trPr>
        <w:tc>
          <w:tcPr>
            <w:tcW w:w="648" w:type="dxa"/>
          </w:tcPr>
          <w:p w:rsidR="00D84BD3" w:rsidRPr="00425FBF" w:rsidRDefault="00D84BD3" w:rsidP="00962144">
            <w:pPr>
              <w:pStyle w:val="TableParagraph"/>
              <w:spacing w:line="240" w:lineRule="auto"/>
              <w:ind w:left="0"/>
              <w:rPr>
                <w:rFonts w:ascii="Times New Roman"/>
                <w:i/>
                <w:sz w:val="24"/>
                <w:szCs w:val="24"/>
                <w:lang w:val="pt-BR"/>
              </w:rPr>
            </w:pPr>
          </w:p>
        </w:tc>
        <w:tc>
          <w:tcPr>
            <w:tcW w:w="5292" w:type="dxa"/>
          </w:tcPr>
          <w:p w:rsidR="00D84BD3" w:rsidRPr="00425FBF" w:rsidRDefault="00D84BD3" w:rsidP="00962144">
            <w:pPr>
              <w:pStyle w:val="TableParagraph"/>
              <w:ind w:left="129"/>
              <w:rPr>
                <w:b/>
                <w:i/>
                <w:sz w:val="24"/>
                <w:szCs w:val="24"/>
              </w:rPr>
            </w:pPr>
            <w:r w:rsidRPr="00425FBF">
              <w:rPr>
                <w:b/>
                <w:i/>
                <w:sz w:val="24"/>
                <w:szCs w:val="24"/>
              </w:rPr>
              <w:t>PROFESSOR</w:t>
            </w:r>
          </w:p>
        </w:tc>
        <w:tc>
          <w:tcPr>
            <w:tcW w:w="1260" w:type="dxa"/>
          </w:tcPr>
          <w:p w:rsidR="00D84BD3" w:rsidRPr="00425FBF" w:rsidRDefault="00425FBF" w:rsidP="00962144">
            <w:pPr>
              <w:pStyle w:val="TableParagraph"/>
              <w:ind w:left="131" w:right="125"/>
              <w:jc w:val="center"/>
              <w:rPr>
                <w:b/>
                <w:i/>
              </w:rPr>
            </w:pPr>
            <w:r w:rsidRPr="00425FBF">
              <w:rPr>
                <w:b/>
                <w:i/>
              </w:rPr>
              <w:t>P</w:t>
            </w:r>
            <w:r w:rsidR="00D84BD3" w:rsidRPr="00425FBF">
              <w:rPr>
                <w:b/>
                <w:i/>
              </w:rPr>
              <w:t>ADRÃO</w:t>
            </w:r>
          </w:p>
        </w:tc>
        <w:tc>
          <w:tcPr>
            <w:tcW w:w="950" w:type="dxa"/>
          </w:tcPr>
          <w:p w:rsidR="00D84BD3" w:rsidRPr="00425FBF" w:rsidRDefault="00D84BD3" w:rsidP="00962144">
            <w:pPr>
              <w:pStyle w:val="TableParagraph"/>
              <w:ind w:left="160"/>
              <w:rPr>
                <w:b/>
                <w:i/>
                <w:sz w:val="24"/>
                <w:szCs w:val="24"/>
              </w:rPr>
            </w:pPr>
            <w:r w:rsidRPr="00425FBF">
              <w:rPr>
                <w:b/>
                <w:i/>
                <w:sz w:val="24"/>
                <w:szCs w:val="24"/>
              </w:rPr>
              <w:t>DE</w:t>
            </w:r>
          </w:p>
        </w:tc>
        <w:tc>
          <w:tcPr>
            <w:tcW w:w="950" w:type="dxa"/>
          </w:tcPr>
          <w:p w:rsidR="00D84BD3" w:rsidRPr="00425FBF" w:rsidRDefault="00D84BD3" w:rsidP="00962144">
            <w:pPr>
              <w:pStyle w:val="TableParagraph"/>
              <w:ind w:left="240"/>
              <w:rPr>
                <w:b/>
                <w:i/>
                <w:sz w:val="24"/>
                <w:szCs w:val="24"/>
              </w:rPr>
            </w:pPr>
            <w:r w:rsidRPr="00425FBF">
              <w:rPr>
                <w:b/>
                <w:i/>
                <w:sz w:val="24"/>
                <w:szCs w:val="24"/>
              </w:rPr>
              <w:t>PARA</w:t>
            </w:r>
          </w:p>
        </w:tc>
      </w:tr>
      <w:tr w:rsidR="00D84BD3" w:rsidRPr="00425FBF" w:rsidTr="00962144">
        <w:trPr>
          <w:trHeight w:val="251"/>
        </w:trPr>
        <w:tc>
          <w:tcPr>
            <w:tcW w:w="648" w:type="dxa"/>
          </w:tcPr>
          <w:p w:rsidR="00D84BD3" w:rsidRPr="00425FBF" w:rsidRDefault="00D84BD3" w:rsidP="00962144">
            <w:pPr>
              <w:pStyle w:val="TableParagraph"/>
              <w:spacing w:line="232" w:lineRule="exact"/>
              <w:ind w:left="136"/>
              <w:rPr>
                <w:i/>
                <w:sz w:val="24"/>
                <w:szCs w:val="24"/>
              </w:rPr>
            </w:pPr>
            <w:r w:rsidRPr="00425FBF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5292" w:type="dxa"/>
          </w:tcPr>
          <w:p w:rsidR="00D84BD3" w:rsidRPr="00425FBF" w:rsidRDefault="00425FBF" w:rsidP="00962144">
            <w:pPr>
              <w:pStyle w:val="TableParagraph"/>
              <w:spacing w:line="232" w:lineRule="exact"/>
              <w:ind w:left="105"/>
              <w:rPr>
                <w:i/>
                <w:sz w:val="24"/>
                <w:szCs w:val="24"/>
              </w:rPr>
            </w:pPr>
            <w:r w:rsidRPr="00425FBF">
              <w:rPr>
                <w:i/>
                <w:sz w:val="24"/>
                <w:szCs w:val="24"/>
              </w:rPr>
              <w:t>FLÁVIA CRISTINA SANCHES FREITAS</w:t>
            </w:r>
          </w:p>
        </w:tc>
        <w:tc>
          <w:tcPr>
            <w:tcW w:w="1260" w:type="dxa"/>
          </w:tcPr>
          <w:p w:rsidR="00D84BD3" w:rsidRPr="00425FBF" w:rsidRDefault="00D84BD3" w:rsidP="00962144">
            <w:pPr>
              <w:pStyle w:val="TableParagraph"/>
              <w:spacing w:line="232" w:lineRule="exact"/>
              <w:ind w:left="277" w:right="125"/>
              <w:jc w:val="center"/>
              <w:rPr>
                <w:i/>
                <w:sz w:val="24"/>
                <w:szCs w:val="24"/>
              </w:rPr>
            </w:pPr>
            <w:r w:rsidRPr="00425FBF">
              <w:rPr>
                <w:i/>
                <w:sz w:val="24"/>
                <w:szCs w:val="24"/>
              </w:rPr>
              <w:t>1º</w:t>
            </w:r>
          </w:p>
        </w:tc>
        <w:tc>
          <w:tcPr>
            <w:tcW w:w="950" w:type="dxa"/>
          </w:tcPr>
          <w:p w:rsidR="00D84BD3" w:rsidRPr="00425FBF" w:rsidRDefault="00D84BD3" w:rsidP="00D84BD3">
            <w:pPr>
              <w:pStyle w:val="TableParagraph"/>
              <w:spacing w:line="232" w:lineRule="exact"/>
              <w:ind w:left="109"/>
              <w:rPr>
                <w:i/>
                <w:sz w:val="24"/>
                <w:szCs w:val="24"/>
              </w:rPr>
            </w:pPr>
            <w:r w:rsidRPr="00425FBF">
              <w:rPr>
                <w:i/>
                <w:sz w:val="24"/>
                <w:szCs w:val="24"/>
              </w:rPr>
              <w:t>V-8</w:t>
            </w:r>
          </w:p>
        </w:tc>
        <w:tc>
          <w:tcPr>
            <w:tcW w:w="950" w:type="dxa"/>
          </w:tcPr>
          <w:p w:rsidR="00D84BD3" w:rsidRPr="00425FBF" w:rsidRDefault="00425FBF" w:rsidP="00962144">
            <w:pPr>
              <w:pStyle w:val="TableParagraph"/>
              <w:spacing w:line="232" w:lineRule="exact"/>
              <w:ind w:left="109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="00D84BD3" w:rsidRPr="00425FBF">
              <w:rPr>
                <w:i/>
                <w:sz w:val="24"/>
                <w:szCs w:val="24"/>
              </w:rPr>
              <w:t>V-9</w:t>
            </w:r>
          </w:p>
        </w:tc>
      </w:tr>
    </w:tbl>
    <w:p w:rsidR="00D84BD3" w:rsidRPr="00425FBF" w:rsidRDefault="00D84BD3" w:rsidP="00D84BD3">
      <w:pPr>
        <w:rPr>
          <w:i/>
        </w:rPr>
      </w:pPr>
    </w:p>
    <w:p w:rsidR="00D84BD3" w:rsidRPr="00425FBF" w:rsidRDefault="00D84BD3" w:rsidP="00D84BD3">
      <w:pPr>
        <w:rPr>
          <w:i/>
        </w:rPr>
      </w:pPr>
    </w:p>
    <w:p w:rsidR="00D84BD3" w:rsidRPr="00425FBF" w:rsidRDefault="00D84BD3" w:rsidP="00D84BD3">
      <w:pPr>
        <w:pStyle w:val="Corpodetexto"/>
        <w:spacing w:before="94"/>
        <w:ind w:left="2283"/>
        <w:rPr>
          <w:i/>
          <w:lang w:val="pt-BR"/>
        </w:rPr>
      </w:pPr>
      <w:r w:rsidRPr="00425FBF">
        <w:rPr>
          <w:b/>
          <w:i/>
          <w:lang w:val="pt-BR"/>
        </w:rPr>
        <w:t xml:space="preserve">Art. 2°. </w:t>
      </w:r>
      <w:r w:rsidRPr="00425FBF">
        <w:rPr>
          <w:i/>
          <w:lang w:val="pt-BR"/>
        </w:rPr>
        <w:t>Esta portaria entra em vigor na data de sua publicação.</w:t>
      </w:r>
    </w:p>
    <w:p w:rsidR="00D84BD3" w:rsidRPr="00425FBF" w:rsidRDefault="00D84BD3" w:rsidP="00D84BD3">
      <w:pPr>
        <w:pStyle w:val="Corpodetexto"/>
        <w:spacing w:before="11"/>
        <w:rPr>
          <w:i/>
          <w:sz w:val="28"/>
          <w:lang w:val="pt-BR"/>
        </w:rPr>
      </w:pPr>
    </w:p>
    <w:p w:rsidR="00D84BD3" w:rsidRDefault="00425FBF" w:rsidP="00425FBF">
      <w:pPr>
        <w:spacing w:line="360" w:lineRule="auto"/>
        <w:ind w:firstLine="1985"/>
        <w:jc w:val="both"/>
        <w:rPr>
          <w:i/>
          <w:lang w:val="pt-BR"/>
        </w:rPr>
      </w:pPr>
      <w:r>
        <w:rPr>
          <w:b/>
          <w:i/>
        </w:rPr>
        <w:t xml:space="preserve">   </w:t>
      </w:r>
      <w:r w:rsidRPr="00425FBF">
        <w:rPr>
          <w:b/>
          <w:i/>
        </w:rPr>
        <w:t xml:space="preserve"> </w:t>
      </w:r>
      <w:r>
        <w:rPr>
          <w:b/>
          <w:i/>
        </w:rPr>
        <w:t xml:space="preserve">Art. </w:t>
      </w:r>
      <w:proofErr w:type="gramStart"/>
      <w:r>
        <w:rPr>
          <w:b/>
          <w:i/>
        </w:rPr>
        <w:t>3</w:t>
      </w:r>
      <w:r w:rsidRPr="00E033C3">
        <w:rPr>
          <w:b/>
          <w:i/>
        </w:rPr>
        <w:t>º.</w:t>
      </w:r>
      <w:proofErr w:type="gramEnd"/>
      <w:r>
        <w:rPr>
          <w:b/>
          <w:i/>
        </w:rPr>
        <w:t xml:space="preserve"> </w:t>
      </w:r>
      <w:r w:rsidRPr="00E033C3">
        <w:rPr>
          <w:i/>
        </w:rPr>
        <w:t xml:space="preserve"> </w:t>
      </w:r>
      <w:proofErr w:type="spellStart"/>
      <w:r w:rsidRPr="00E033C3">
        <w:rPr>
          <w:i/>
        </w:rPr>
        <w:t>Ficam</w:t>
      </w:r>
      <w:proofErr w:type="spellEnd"/>
      <w:r w:rsidRPr="00E033C3">
        <w:rPr>
          <w:i/>
        </w:rPr>
        <w:t xml:space="preserve"> </w:t>
      </w:r>
      <w:proofErr w:type="spellStart"/>
      <w:r w:rsidRPr="00E033C3">
        <w:rPr>
          <w:i/>
        </w:rPr>
        <w:t>revoga</w:t>
      </w:r>
      <w:r>
        <w:rPr>
          <w:i/>
        </w:rPr>
        <w:t>das</w:t>
      </w:r>
      <w:proofErr w:type="spellEnd"/>
      <w:r>
        <w:rPr>
          <w:i/>
        </w:rPr>
        <w:t xml:space="preserve"> as </w:t>
      </w:r>
      <w:proofErr w:type="spellStart"/>
      <w:r>
        <w:rPr>
          <w:i/>
        </w:rPr>
        <w:t>disposições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contrário</w:t>
      </w:r>
      <w:proofErr w:type="spellEnd"/>
      <w:r>
        <w:rPr>
          <w:i/>
        </w:rPr>
        <w:t xml:space="preserve"> e</w:t>
      </w:r>
      <w:r w:rsidR="00D84BD3" w:rsidRPr="00425FBF">
        <w:rPr>
          <w:i/>
          <w:lang w:val="pt-BR"/>
        </w:rPr>
        <w:t xml:space="preserve"> seus efeitos retroagidos</w:t>
      </w:r>
      <w:r>
        <w:rPr>
          <w:i/>
          <w:lang w:val="pt-BR"/>
        </w:rPr>
        <w:t>,</w:t>
      </w:r>
      <w:r w:rsidR="00D84BD3" w:rsidRPr="00425FBF">
        <w:rPr>
          <w:i/>
          <w:lang w:val="pt-BR"/>
        </w:rPr>
        <w:t xml:space="preserve"> a partir do dia 1º de outubro de 2023.</w:t>
      </w:r>
    </w:p>
    <w:p w:rsidR="00425FBF" w:rsidRPr="00425FBF" w:rsidRDefault="00425FBF" w:rsidP="00D84BD3">
      <w:pPr>
        <w:pStyle w:val="Corpodetexto"/>
        <w:spacing w:before="93"/>
        <w:ind w:left="2283"/>
        <w:rPr>
          <w:i/>
          <w:lang w:val="pt-BR"/>
        </w:rPr>
      </w:pPr>
    </w:p>
    <w:p w:rsidR="00D84BD3" w:rsidRPr="00425FBF" w:rsidRDefault="00D84BD3" w:rsidP="00D84BD3">
      <w:pPr>
        <w:pStyle w:val="Corpodetexto"/>
        <w:spacing w:before="5"/>
        <w:rPr>
          <w:i/>
          <w:sz w:val="16"/>
          <w:lang w:val="pt-BR"/>
        </w:rPr>
      </w:pPr>
    </w:p>
    <w:p w:rsidR="00425FBF" w:rsidRPr="001F5980" w:rsidRDefault="00425FBF" w:rsidP="00425FBF">
      <w:pPr>
        <w:spacing w:line="360" w:lineRule="auto"/>
        <w:ind w:firstLine="1985"/>
        <w:jc w:val="both"/>
        <w:rPr>
          <w:i/>
        </w:rPr>
      </w:pPr>
      <w:r>
        <w:rPr>
          <w:i/>
        </w:rPr>
        <w:t xml:space="preserve">    </w:t>
      </w:r>
      <w:proofErr w:type="spellStart"/>
      <w:r w:rsidRPr="001F5980">
        <w:rPr>
          <w:i/>
        </w:rPr>
        <w:t>Paço</w:t>
      </w:r>
      <w:proofErr w:type="spellEnd"/>
      <w:r w:rsidRPr="001F5980">
        <w:rPr>
          <w:i/>
        </w:rPr>
        <w:t xml:space="preserve"> Municipal </w:t>
      </w:r>
      <w:proofErr w:type="spellStart"/>
      <w:r w:rsidRPr="001F5980">
        <w:rPr>
          <w:i/>
        </w:rPr>
        <w:t>Bráulio</w:t>
      </w:r>
      <w:proofErr w:type="spellEnd"/>
      <w:r w:rsidRPr="001F5980">
        <w:rPr>
          <w:i/>
        </w:rPr>
        <w:t xml:space="preserve"> </w:t>
      </w:r>
      <w:proofErr w:type="spellStart"/>
      <w:r w:rsidRPr="001F5980">
        <w:rPr>
          <w:i/>
        </w:rPr>
        <w:t>Barbosa</w:t>
      </w:r>
      <w:proofErr w:type="spellEnd"/>
      <w:r w:rsidRPr="001F5980">
        <w:rPr>
          <w:i/>
        </w:rPr>
        <w:t xml:space="preserve"> </w:t>
      </w:r>
      <w:proofErr w:type="spellStart"/>
      <w:r w:rsidRPr="001F5980">
        <w:rPr>
          <w:i/>
        </w:rPr>
        <w:t>Ferraz</w:t>
      </w:r>
      <w:proofErr w:type="spellEnd"/>
      <w:r w:rsidRPr="001F5980">
        <w:rPr>
          <w:i/>
        </w:rPr>
        <w:t xml:space="preserve">, </w:t>
      </w:r>
      <w:proofErr w:type="spellStart"/>
      <w:r w:rsidRPr="001F5980">
        <w:rPr>
          <w:i/>
        </w:rPr>
        <w:t>Município</w:t>
      </w:r>
      <w:proofErr w:type="spellEnd"/>
      <w:r w:rsidRPr="001F5980">
        <w:rPr>
          <w:i/>
        </w:rPr>
        <w:t xml:space="preserve"> de </w:t>
      </w:r>
      <w:proofErr w:type="spellStart"/>
      <w:r w:rsidRPr="001F5980">
        <w:rPr>
          <w:i/>
        </w:rPr>
        <w:t>Andirá</w:t>
      </w:r>
      <w:proofErr w:type="spellEnd"/>
      <w:r w:rsidRPr="001F5980">
        <w:rPr>
          <w:i/>
        </w:rPr>
        <w:t xml:space="preserve">, Estado do Paraná, </w:t>
      </w:r>
      <w:proofErr w:type="spellStart"/>
      <w:r w:rsidRPr="001F5980">
        <w:rPr>
          <w:i/>
        </w:rPr>
        <w:t>em</w:t>
      </w:r>
      <w:proofErr w:type="spellEnd"/>
      <w:r w:rsidRPr="001F5980">
        <w:rPr>
          <w:i/>
        </w:rPr>
        <w:t xml:space="preserve"> </w:t>
      </w:r>
      <w:r w:rsidRPr="000A11ED">
        <w:rPr>
          <w:i/>
        </w:rPr>
        <w:t>0</w:t>
      </w:r>
      <w:r>
        <w:rPr>
          <w:i/>
        </w:rPr>
        <w:t>9</w:t>
      </w:r>
      <w:r w:rsidRPr="000A11ED">
        <w:rPr>
          <w:i/>
        </w:rPr>
        <w:t xml:space="preserve"> de </w:t>
      </w:r>
      <w:proofErr w:type="spellStart"/>
      <w:r w:rsidRPr="000A11ED">
        <w:rPr>
          <w:i/>
        </w:rPr>
        <w:t>novembro</w:t>
      </w:r>
      <w:proofErr w:type="spellEnd"/>
      <w:r w:rsidRPr="000A11ED">
        <w:rPr>
          <w:i/>
        </w:rPr>
        <w:t xml:space="preserve"> de 202</w:t>
      </w:r>
      <w:r>
        <w:rPr>
          <w:i/>
        </w:rPr>
        <w:t>3</w:t>
      </w:r>
      <w:r w:rsidRPr="000A11ED">
        <w:rPr>
          <w:i/>
        </w:rPr>
        <w:t xml:space="preserve">, </w:t>
      </w:r>
      <w:r>
        <w:rPr>
          <w:i/>
        </w:rPr>
        <w:t>80</w:t>
      </w:r>
      <w:r w:rsidRPr="000A11ED">
        <w:rPr>
          <w:i/>
        </w:rPr>
        <w:t>º</w:t>
      </w:r>
      <w:r w:rsidRPr="001F5980">
        <w:rPr>
          <w:i/>
        </w:rPr>
        <w:t xml:space="preserve"> </w:t>
      </w:r>
      <w:proofErr w:type="spellStart"/>
      <w:r w:rsidRPr="001F5980">
        <w:rPr>
          <w:i/>
        </w:rPr>
        <w:t>da</w:t>
      </w:r>
      <w:proofErr w:type="spellEnd"/>
      <w:r w:rsidRPr="001F5980">
        <w:rPr>
          <w:i/>
        </w:rPr>
        <w:t xml:space="preserve"> </w:t>
      </w:r>
      <w:proofErr w:type="spellStart"/>
      <w:r w:rsidRPr="001F5980">
        <w:rPr>
          <w:i/>
        </w:rPr>
        <w:t>Emancipação</w:t>
      </w:r>
      <w:proofErr w:type="spellEnd"/>
      <w:r w:rsidRPr="001F5980">
        <w:rPr>
          <w:i/>
        </w:rPr>
        <w:t xml:space="preserve"> </w:t>
      </w:r>
      <w:proofErr w:type="spellStart"/>
      <w:r w:rsidRPr="001F5980">
        <w:rPr>
          <w:i/>
        </w:rPr>
        <w:t>Política</w:t>
      </w:r>
      <w:proofErr w:type="spellEnd"/>
      <w:r w:rsidRPr="001F5980">
        <w:rPr>
          <w:i/>
        </w:rPr>
        <w:t>.</w:t>
      </w:r>
    </w:p>
    <w:p w:rsidR="00425FBF" w:rsidRDefault="00425FBF" w:rsidP="00425FBF">
      <w:pPr>
        <w:spacing w:line="360" w:lineRule="auto"/>
        <w:jc w:val="center"/>
        <w:rPr>
          <w:i/>
        </w:rPr>
      </w:pPr>
    </w:p>
    <w:p w:rsidR="00425FBF" w:rsidRDefault="00425FBF" w:rsidP="00425FBF">
      <w:pPr>
        <w:spacing w:line="360" w:lineRule="auto"/>
        <w:jc w:val="center"/>
        <w:rPr>
          <w:i/>
        </w:rPr>
      </w:pPr>
    </w:p>
    <w:p w:rsidR="00D84BD3" w:rsidRPr="00425FBF" w:rsidRDefault="00D84BD3" w:rsidP="00D84BD3">
      <w:pPr>
        <w:pStyle w:val="Heading1"/>
        <w:spacing w:before="151"/>
        <w:ind w:left="3432" w:right="2534"/>
        <w:rPr>
          <w:i/>
          <w:lang w:val="pt-BR"/>
        </w:rPr>
      </w:pPr>
      <w:r w:rsidRPr="00425FBF">
        <w:rPr>
          <w:i/>
          <w:lang w:val="pt-BR"/>
        </w:rPr>
        <w:t>IONE ELISABETH ALVES ABIB</w:t>
      </w:r>
    </w:p>
    <w:p w:rsidR="00D84BD3" w:rsidRPr="00425FBF" w:rsidRDefault="00D84BD3" w:rsidP="00D84BD3">
      <w:pPr>
        <w:pStyle w:val="Corpodetexto"/>
        <w:spacing w:before="4"/>
        <w:ind w:left="3276" w:right="2534"/>
        <w:jc w:val="center"/>
        <w:rPr>
          <w:i/>
          <w:lang w:val="pt-BR"/>
        </w:rPr>
      </w:pPr>
      <w:r w:rsidRPr="00425FBF">
        <w:rPr>
          <w:i/>
          <w:lang w:val="pt-BR"/>
        </w:rPr>
        <w:t>Prefeita Municipal</w:t>
      </w:r>
    </w:p>
    <w:p w:rsidR="00592A3E" w:rsidRPr="00425FBF" w:rsidRDefault="00CD160C">
      <w:pPr>
        <w:rPr>
          <w:i/>
        </w:rPr>
      </w:pPr>
    </w:p>
    <w:sectPr w:rsidR="00592A3E" w:rsidRPr="00425FBF" w:rsidSect="00F345FA">
      <w:headerReference w:type="default" r:id="rId6"/>
      <w:footerReference w:type="default" r:id="rId7"/>
      <w:pgSz w:w="11900" w:h="16840"/>
      <w:pgMar w:top="2280" w:right="800" w:bottom="820" w:left="1380" w:header="708" w:footer="6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B36" w:rsidRDefault="00B26B36" w:rsidP="00B26B36">
      <w:r>
        <w:separator/>
      </w:r>
    </w:p>
  </w:endnote>
  <w:endnote w:type="continuationSeparator" w:id="1">
    <w:p w:rsidR="00B26B36" w:rsidRDefault="00B26B36" w:rsidP="00B26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BFB" w:rsidRDefault="00D84BD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1080516</wp:posOffset>
          </wp:positionH>
          <wp:positionV relativeFrom="page">
            <wp:posOffset>10171172</wp:posOffset>
          </wp:positionV>
          <wp:extent cx="5753100" cy="68579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3100" cy="68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B36" w:rsidRDefault="00B26B36" w:rsidP="00B26B36">
      <w:r>
        <w:separator/>
      </w:r>
    </w:p>
  </w:footnote>
  <w:footnote w:type="continuationSeparator" w:id="1">
    <w:p w:rsidR="00B26B36" w:rsidRDefault="00B26B36" w:rsidP="00B26B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BFB" w:rsidRDefault="00B1416A">
    <w:pPr>
      <w:pStyle w:val="Corpodetexto"/>
      <w:spacing w:line="14" w:lineRule="auto"/>
      <w:rPr>
        <w:sz w:val="20"/>
      </w:rPr>
    </w:pPr>
    <w:r w:rsidRPr="00B1416A"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112809</wp:posOffset>
          </wp:positionH>
          <wp:positionV relativeFrom="paragraph">
            <wp:posOffset>-91771</wp:posOffset>
          </wp:positionV>
          <wp:extent cx="5513484" cy="1200647"/>
          <wp:effectExtent l="19050" t="0" r="9525" b="0"/>
          <wp:wrapSquare wrapText="bothSides"/>
          <wp:docPr id="1" name="Imagem 1" descr="P:\Dorival\LOGO - 80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orival\LOGO - 80 AN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D84BD3"/>
    <w:rsid w:val="00015786"/>
    <w:rsid w:val="000914C5"/>
    <w:rsid w:val="00362D79"/>
    <w:rsid w:val="004066E5"/>
    <w:rsid w:val="00425FBF"/>
    <w:rsid w:val="00501442"/>
    <w:rsid w:val="008E1FA9"/>
    <w:rsid w:val="00A82761"/>
    <w:rsid w:val="00B1416A"/>
    <w:rsid w:val="00B26B36"/>
    <w:rsid w:val="00CD160C"/>
    <w:rsid w:val="00D257F2"/>
    <w:rsid w:val="00D84BD3"/>
    <w:rsid w:val="00EB179A"/>
    <w:rsid w:val="00F1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4BD3"/>
    <w:pPr>
      <w:widowControl w:val="0"/>
      <w:spacing w:after="0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4BD3"/>
    <w:pPr>
      <w:widowControl w:val="0"/>
      <w:spacing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84BD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84BD3"/>
    <w:rPr>
      <w:rFonts w:ascii="Arial" w:eastAsia="Arial" w:hAnsi="Arial" w:cs="Arial"/>
      <w:sz w:val="24"/>
      <w:szCs w:val="24"/>
      <w:lang w:val="en-US"/>
    </w:rPr>
  </w:style>
  <w:style w:type="paragraph" w:customStyle="1" w:styleId="Heading1">
    <w:name w:val="Heading 1"/>
    <w:basedOn w:val="Normal"/>
    <w:uiPriority w:val="1"/>
    <w:qFormat/>
    <w:rsid w:val="00D84BD3"/>
    <w:pPr>
      <w:ind w:left="3400" w:right="3398"/>
      <w:jc w:val="center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84BD3"/>
    <w:pPr>
      <w:spacing w:line="246" w:lineRule="exact"/>
      <w:ind w:left="103"/>
    </w:pPr>
  </w:style>
  <w:style w:type="character" w:customStyle="1" w:styleId="td-content">
    <w:name w:val="td-content"/>
    <w:basedOn w:val="Fontepargpadro"/>
    <w:rsid w:val="00D84BD3"/>
  </w:style>
  <w:style w:type="paragraph" w:styleId="Cabealho">
    <w:name w:val="header"/>
    <w:basedOn w:val="Normal"/>
    <w:link w:val="CabealhoChar"/>
    <w:uiPriority w:val="99"/>
    <w:semiHidden/>
    <w:unhideWhenUsed/>
    <w:rsid w:val="00B141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1416A"/>
    <w:rPr>
      <w:rFonts w:ascii="Arial" w:eastAsia="Arial" w:hAnsi="Arial" w:cs="Arial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B141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1416A"/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806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dorival.tenerelli</cp:lastModifiedBy>
  <cp:revision>3</cp:revision>
  <dcterms:created xsi:type="dcterms:W3CDTF">2023-11-09T12:36:00Z</dcterms:created>
  <dcterms:modified xsi:type="dcterms:W3CDTF">2023-11-10T13:04:00Z</dcterms:modified>
</cp:coreProperties>
</file>