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355AA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u w:val="single"/>
        </w:rPr>
      </w:pPr>
      <w:r w:rsidRPr="00F355AA">
        <w:rPr>
          <w:rFonts w:ascii="Arial" w:hAnsi="Arial" w:cs="Arial"/>
          <w:b/>
          <w:i/>
          <w:u w:val="single"/>
        </w:rPr>
        <w:t xml:space="preserve">PORTARIA </w:t>
      </w:r>
      <w:r w:rsidRPr="00F355AA">
        <w:rPr>
          <w:rFonts w:ascii="Arial" w:hAnsi="Arial" w:cs="Arial"/>
          <w:b/>
          <w:i/>
          <w:color w:val="000000" w:themeColor="text1"/>
          <w:u w:val="single"/>
        </w:rPr>
        <w:t xml:space="preserve">Nº. </w:t>
      </w:r>
      <w:r w:rsidR="00400C0A" w:rsidRPr="00F355AA">
        <w:rPr>
          <w:rFonts w:ascii="Arial" w:hAnsi="Arial" w:cs="Arial"/>
          <w:b/>
          <w:i/>
          <w:color w:val="000000" w:themeColor="text1"/>
          <w:u w:val="single"/>
        </w:rPr>
        <w:t>17.659</w:t>
      </w:r>
      <w:r w:rsidR="00F355AA" w:rsidRPr="00F355AA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Pr="00F355AA">
        <w:rPr>
          <w:rFonts w:ascii="Arial" w:hAnsi="Arial" w:cs="Arial"/>
          <w:b/>
          <w:i/>
          <w:u w:val="single"/>
        </w:rPr>
        <w:t xml:space="preserve">DE </w:t>
      </w:r>
      <w:r w:rsidR="00B4667F" w:rsidRPr="00F355AA">
        <w:rPr>
          <w:rFonts w:ascii="Arial" w:hAnsi="Arial" w:cs="Arial"/>
          <w:b/>
          <w:i/>
          <w:u w:val="single"/>
        </w:rPr>
        <w:t>20</w:t>
      </w:r>
      <w:r w:rsidR="00F355AA" w:rsidRPr="00F355AA">
        <w:rPr>
          <w:rFonts w:ascii="Arial" w:hAnsi="Arial" w:cs="Arial"/>
          <w:b/>
          <w:i/>
          <w:u w:val="single"/>
        </w:rPr>
        <w:t xml:space="preserve"> </w:t>
      </w:r>
      <w:r w:rsidR="0085541D" w:rsidRPr="00F355AA">
        <w:rPr>
          <w:rFonts w:ascii="Arial" w:hAnsi="Arial" w:cs="Arial"/>
          <w:b/>
          <w:i/>
          <w:u w:val="single"/>
        </w:rPr>
        <w:t xml:space="preserve">DE </w:t>
      </w:r>
      <w:r w:rsidR="00B4667F" w:rsidRPr="00F355AA">
        <w:rPr>
          <w:rFonts w:ascii="Arial" w:hAnsi="Arial" w:cs="Arial"/>
          <w:b/>
          <w:i/>
          <w:u w:val="single"/>
        </w:rPr>
        <w:t>NOVEMBRO</w:t>
      </w:r>
      <w:r w:rsidRPr="00F355AA">
        <w:rPr>
          <w:rFonts w:ascii="Arial" w:hAnsi="Arial" w:cs="Arial"/>
          <w:b/>
          <w:i/>
          <w:u w:val="single"/>
        </w:rPr>
        <w:t xml:space="preserve"> DE 202</w:t>
      </w:r>
      <w:r w:rsidR="007464F2" w:rsidRPr="00F355AA">
        <w:rPr>
          <w:rFonts w:ascii="Arial" w:hAnsi="Arial" w:cs="Arial"/>
          <w:b/>
          <w:i/>
          <w:u w:val="single"/>
        </w:rPr>
        <w:t>3</w:t>
      </w:r>
    </w:p>
    <w:p w:rsidR="00761CD6" w:rsidRPr="00F355AA" w:rsidRDefault="00761CD6" w:rsidP="00976D93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>IONE ELISABETH ALVES ABIB</w:t>
      </w:r>
      <w:bookmarkStart w:id="0" w:name="_GoBack"/>
      <w:bookmarkEnd w:id="0"/>
      <w:r w:rsidRPr="001131DF">
        <w:rPr>
          <w:rFonts w:ascii="Arial" w:hAnsi="Arial" w:cs="Arial"/>
          <w:b/>
          <w:bCs/>
        </w:rPr>
        <w:t xml:space="preserve">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B4667F" w:rsidTr="006D726F">
        <w:trPr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B4667F" w:rsidRPr="00B4667F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4667F" w:rsidRPr="00B4667F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4667F" w:rsidRPr="00B4667F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B4667F" w:rsidRPr="00B4667F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D22149" w:rsidRPr="00B4667F" w:rsidRDefault="00B4667F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karen caroline harue takano lourenção</w:t>
            </w:r>
          </w:p>
          <w:p w:rsidR="00B4667F" w:rsidRPr="00B4667F" w:rsidRDefault="00D22149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ED7331" w:rsidRPr="00B4667F" w:rsidTr="006D726F">
        <w:trPr>
          <w:trHeight w:val="272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4667F" w:rsidRDefault="00B4667F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B431A1" w:rsidRPr="00B4667F" w:rsidTr="006D726F">
        <w:trPr>
          <w:jc w:val="center"/>
        </w:trPr>
        <w:tc>
          <w:tcPr>
            <w:tcW w:w="1814" w:type="dxa"/>
          </w:tcPr>
          <w:p w:rsidR="00ED7331" w:rsidRPr="00B4667F" w:rsidRDefault="006D726F" w:rsidP="001741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Ata</w:t>
            </w:r>
            <w:r w:rsidR="00ED7331"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5501AF" w:rsidRDefault="005501AF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501AF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115</w:t>
            </w:r>
            <w:r w:rsidR="007464F2" w:rsidRPr="005501AF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B4667F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igência</w:t>
            </w:r>
            <w:r w:rsidRPr="00B4667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B4667F" w:rsidRDefault="00B4667F" w:rsidP="00B4667F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>20.11</w:t>
            </w:r>
            <w:r w:rsidR="00B00B64"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.2023 A </w:t>
            </w:r>
            <w:r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>19.11</w:t>
            </w:r>
            <w:r w:rsidR="00D92431"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>.202</w:t>
            </w:r>
            <w:r w:rsidR="006D726F"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>4</w:t>
            </w:r>
          </w:p>
        </w:tc>
      </w:tr>
      <w:tr w:rsidR="00ED7331" w:rsidRPr="00B4667F" w:rsidTr="006D726F">
        <w:trPr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B4667F" w:rsidRDefault="00D92431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B4667F" w:rsidTr="006D726F">
        <w:trPr>
          <w:trHeight w:val="170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4667F" w:rsidRDefault="00B4667F" w:rsidP="00BA05E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>119</w:t>
            </w:r>
            <w:r w:rsidR="00EC74B6" w:rsidRPr="00B4667F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ED7331" w:rsidRPr="00B4667F" w:rsidTr="006D726F">
        <w:trPr>
          <w:trHeight w:val="224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4667F" w:rsidRDefault="00B4667F" w:rsidP="00B00B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noProof/>
                <w:sz w:val="20"/>
              </w:rPr>
              <w:t>GENTE SEGURADORA S.A</w:t>
            </w:r>
          </w:p>
        </w:tc>
      </w:tr>
      <w:tr w:rsidR="00B02679" w:rsidRPr="00B4667F" w:rsidTr="006D726F">
        <w:trPr>
          <w:jc w:val="center"/>
        </w:trPr>
        <w:tc>
          <w:tcPr>
            <w:tcW w:w="1814" w:type="dxa"/>
          </w:tcPr>
          <w:p w:rsidR="00B02679" w:rsidRPr="00B4667F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B4667F" w:rsidRDefault="00F9228D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B4667F" w:rsidRPr="00B4667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B4667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4667F" w:rsidRPr="00B4667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CONTRATAÇÃO DE EMPRESA ESPECIALIZADA PARA PRESTAÇÃO DOS SERVIÇOS DE SEGURO VEICULAR PARA A FROTA MUNICIPAL, ATENDENDO ÀS DIVERSAS SECRETARIAS MUNICIPAIS</w:t>
            </w:r>
            <w:r w:rsidRPr="00B4667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B4667F" w:rsidRPr="00B4667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ED7331" w:rsidRPr="00B4667F" w:rsidTr="006D726F">
        <w:trPr>
          <w:trHeight w:val="92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B4667F" w:rsidRDefault="00B4667F" w:rsidP="003C07C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R$ 38.660,00</w:t>
            </w:r>
          </w:p>
        </w:tc>
      </w:tr>
    </w:tbl>
    <w:p w:rsidR="003C07C8" w:rsidRDefault="003C07C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5501AF">
        <w:rPr>
          <w:rFonts w:ascii="Arial" w:hAnsi="Arial" w:cs="Arial"/>
        </w:rPr>
        <w:t>20</w:t>
      </w:r>
      <w:r w:rsidR="00EC74B6">
        <w:rPr>
          <w:rFonts w:ascii="Arial" w:hAnsi="Arial" w:cs="Arial"/>
        </w:rPr>
        <w:t xml:space="preserve"> de </w:t>
      </w:r>
      <w:r w:rsidR="00B4667F">
        <w:rPr>
          <w:rFonts w:ascii="Arial" w:hAnsi="Arial" w:cs="Arial"/>
        </w:rPr>
        <w:t>novembro</w:t>
      </w:r>
      <w:r w:rsidR="008305C3" w:rsidRPr="00D73FF4">
        <w:rPr>
          <w:rFonts w:ascii="Arial" w:hAnsi="Arial" w:cs="Arial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64" w:rsidRDefault="00B00B64" w:rsidP="00E0575E">
      <w:r>
        <w:separator/>
      </w:r>
    </w:p>
  </w:endnote>
  <w:endnote w:type="continuationSeparator" w:id="1">
    <w:p w:rsidR="00B00B64" w:rsidRDefault="00B00B64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64" w:rsidRDefault="00B00B64" w:rsidP="00E0575E">
      <w:r>
        <w:separator/>
      </w:r>
    </w:p>
  </w:footnote>
  <w:footnote w:type="continuationSeparator" w:id="1">
    <w:p w:rsidR="00B00B64" w:rsidRDefault="00B00B64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64" w:rsidRDefault="00B00B64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B64" w:rsidRDefault="00B00B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0B64"/>
    <w:rsid w:val="00B02679"/>
    <w:rsid w:val="00B04FC6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54ED8"/>
    <w:rsid w:val="00B67AA7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355AA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228D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F424-1739-4EE9-B327-62D9D4BF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2023-11-20T18:07:00Z</cp:lastPrinted>
  <dcterms:created xsi:type="dcterms:W3CDTF">2023-11-20T18:08:00Z</dcterms:created>
  <dcterms:modified xsi:type="dcterms:W3CDTF">2023-11-20T18:08:00Z</dcterms:modified>
</cp:coreProperties>
</file>