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VII</w:t>
      </w:r>
    </w:p>
    <w:p w14:paraId="00000002" w14:textId="7B5223EE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  <w:r w:rsidR="00F178D8">
        <w:rPr>
          <w:b/>
          <w:smallCaps/>
          <w:color w:val="000000"/>
          <w:sz w:val="26"/>
          <w:szCs w:val="26"/>
        </w:rPr>
        <w:t xml:space="preserve"> ART. 8ª</w:t>
      </w:r>
    </w:p>
    <w:p w14:paraId="00000003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(Para agentes culturais concorrentes às cotas étnico-raciais – negros ou indígenas)</w:t>
      </w:r>
    </w:p>
    <w:p w14:paraId="00000004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0000005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informar se é NEGRO OU INDÍGENA).</w:t>
      </w:r>
    </w:p>
    <w:p w14:paraId="00000006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00000007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0000008" w14:textId="77777777" w:rsidR="00BA2EF6" w:rsidRDefault="00BA2EF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00000009" w14:textId="77777777" w:rsidR="00BA2EF6" w:rsidRDefault="000D17D0" w:rsidP="006619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</w:t>
      </w:r>
    </w:p>
    <w:p w14:paraId="0000000A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0000000B" w14:textId="77777777" w:rsidR="00BA2EF6" w:rsidRDefault="000D17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14:paraId="0000000C" w14:textId="77777777" w:rsidR="00BA2EF6" w:rsidRDefault="000D17D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0" w:name="_GoBack"/>
      <w:bookmarkEnd w:id="0"/>
    </w:p>
    <w:sectPr w:rsidR="00BA2EF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CC4AE" w14:textId="77777777" w:rsidR="000D17D0" w:rsidRDefault="000D17D0" w:rsidP="00661958">
      <w:pPr>
        <w:spacing w:after="0" w:line="240" w:lineRule="auto"/>
      </w:pPr>
      <w:r>
        <w:separator/>
      </w:r>
    </w:p>
  </w:endnote>
  <w:endnote w:type="continuationSeparator" w:id="0">
    <w:p w14:paraId="0E66A874" w14:textId="77777777" w:rsidR="000D17D0" w:rsidRDefault="000D17D0" w:rsidP="0066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7DC0" w14:textId="77777777" w:rsidR="00F178D8" w:rsidRDefault="00F178D8" w:rsidP="00F178D8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mallCaps/>
        <w:color w:val="000000"/>
        <w:sz w:val="26"/>
        <w:szCs w:val="26"/>
      </w:rPr>
    </w:pPr>
    <w:r>
      <w:rPr>
        <w:b/>
        <w:smallCaps/>
        <w:color w:val="000000"/>
        <w:sz w:val="26"/>
        <w:szCs w:val="26"/>
      </w:rPr>
      <w:t>ANEXO VII</w:t>
    </w:r>
  </w:p>
  <w:p w14:paraId="1A010419" w14:textId="77777777" w:rsidR="00F178D8" w:rsidRDefault="00F178D8" w:rsidP="00F178D8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mallCaps/>
        <w:color w:val="000000"/>
        <w:sz w:val="26"/>
        <w:szCs w:val="26"/>
      </w:rPr>
    </w:pPr>
    <w:r>
      <w:rPr>
        <w:b/>
        <w:smallCaps/>
        <w:color w:val="000000"/>
        <w:sz w:val="26"/>
        <w:szCs w:val="26"/>
      </w:rPr>
      <w:t>DECLARAÇÃO ÉTNICO-RACIAL ART. 8ª</w:t>
    </w:r>
  </w:p>
  <w:p w14:paraId="2DF7C196" w14:textId="77777777" w:rsidR="00F178D8" w:rsidRDefault="00F178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8BDFD" w14:textId="77777777" w:rsidR="000D17D0" w:rsidRDefault="000D17D0" w:rsidP="00661958">
      <w:pPr>
        <w:spacing w:after="0" w:line="240" w:lineRule="auto"/>
      </w:pPr>
      <w:r>
        <w:separator/>
      </w:r>
    </w:p>
  </w:footnote>
  <w:footnote w:type="continuationSeparator" w:id="0">
    <w:p w14:paraId="54760D79" w14:textId="77777777" w:rsidR="000D17D0" w:rsidRDefault="000D17D0" w:rsidP="0066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80426" w14:textId="77777777" w:rsidR="00AA60C3" w:rsidRDefault="00AA60C3" w:rsidP="00AA60C3">
    <w:pPr>
      <w:spacing w:after="0"/>
      <w:ind w:left="-426" w:hanging="843"/>
    </w:pPr>
    <w:r>
      <w:rPr>
        <w:rFonts w:cs="Arial"/>
        <w:noProof/>
      </w:rPr>
      <w:drawing>
        <wp:inline distT="0" distB="0" distL="0" distR="0" wp14:anchorId="18141A65" wp14:editId="56456071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E91C164" wp14:editId="78B4FA35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EFBE23" wp14:editId="755E1A5B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23D6FBBF" w14:textId="042D43A0" w:rsidR="00661958" w:rsidRPr="00AA60C3" w:rsidRDefault="00661958" w:rsidP="00AA60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F6"/>
    <w:rsid w:val="000D17D0"/>
    <w:rsid w:val="00661958"/>
    <w:rsid w:val="00AA60C3"/>
    <w:rsid w:val="00BA2EF6"/>
    <w:rsid w:val="00F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6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958"/>
  </w:style>
  <w:style w:type="paragraph" w:styleId="Rodap">
    <w:name w:val="footer"/>
    <w:basedOn w:val="Normal"/>
    <w:link w:val="RodapChar"/>
    <w:uiPriority w:val="99"/>
    <w:unhideWhenUsed/>
    <w:rsid w:val="0066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958"/>
  </w:style>
  <w:style w:type="paragraph" w:styleId="Textodebalo">
    <w:name w:val="Balloon Text"/>
    <w:basedOn w:val="Normal"/>
    <w:link w:val="TextodebaloChar"/>
    <w:uiPriority w:val="99"/>
    <w:semiHidden/>
    <w:unhideWhenUsed/>
    <w:rsid w:val="00AA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6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958"/>
  </w:style>
  <w:style w:type="paragraph" w:styleId="Rodap">
    <w:name w:val="footer"/>
    <w:basedOn w:val="Normal"/>
    <w:link w:val="RodapChar"/>
    <w:uiPriority w:val="99"/>
    <w:unhideWhenUsed/>
    <w:rsid w:val="0066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958"/>
  </w:style>
  <w:style w:type="paragraph" w:styleId="Textodebalo">
    <w:name w:val="Balloon Text"/>
    <w:basedOn w:val="Normal"/>
    <w:link w:val="TextodebaloChar"/>
    <w:uiPriority w:val="99"/>
    <w:semiHidden/>
    <w:unhideWhenUsed/>
    <w:rsid w:val="00AA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l13ltryqWNW0yOCsGD00OeTAiw==">CgMxLjA4AHIhMUg2TW1lczBrOGR3SWktejRqeV80OTRQNzhnR0ktZ3Js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Laís Alves Valente</dc:creator>
  <cp:lastModifiedBy>Waldezique Agapio</cp:lastModifiedBy>
  <cp:revision>4</cp:revision>
  <dcterms:created xsi:type="dcterms:W3CDTF">2023-11-14T00:16:00Z</dcterms:created>
  <dcterms:modified xsi:type="dcterms:W3CDTF">2024-03-06T06:55:00Z</dcterms:modified>
</cp:coreProperties>
</file>