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8A8" w14:textId="77777777" w:rsidR="0091640D" w:rsidRDefault="0091640D" w:rsidP="00B76818">
      <w:pPr>
        <w:spacing w:after="100"/>
        <w:rPr>
          <w:b/>
          <w:sz w:val="24"/>
        </w:rPr>
      </w:pPr>
    </w:p>
    <w:p w14:paraId="33A7F0D8" w14:textId="37C8B07B" w:rsidR="00642C5C" w:rsidRPr="00933553" w:rsidRDefault="00B76818" w:rsidP="00B76818">
      <w:pPr>
        <w:spacing w:after="100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>Ata 00</w:t>
      </w:r>
      <w:r w:rsidR="00504898" w:rsidRPr="00933553">
        <w:rPr>
          <w:rFonts w:asciiTheme="majorHAnsi" w:hAnsiTheme="majorHAnsi" w:cstheme="majorHAnsi"/>
          <w:b/>
          <w:sz w:val="24"/>
          <w:szCs w:val="24"/>
        </w:rPr>
        <w:t>1</w:t>
      </w:r>
      <w:r w:rsidRPr="0093355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ACE9C31" w14:textId="0E239540" w:rsidR="00B76818" w:rsidRDefault="00B76818" w:rsidP="0091640D">
      <w:pPr>
        <w:spacing w:after="100"/>
        <w:jc w:val="right"/>
        <w:rPr>
          <w:rFonts w:asciiTheme="majorHAnsi" w:hAnsiTheme="majorHAnsi" w:cstheme="majorHAnsi"/>
          <w:sz w:val="24"/>
          <w:szCs w:val="24"/>
        </w:rPr>
      </w:pPr>
      <w:r w:rsidRPr="00933553">
        <w:rPr>
          <w:rFonts w:asciiTheme="majorHAnsi" w:hAnsiTheme="majorHAnsi" w:cstheme="majorHAnsi"/>
          <w:sz w:val="24"/>
          <w:szCs w:val="24"/>
        </w:rPr>
        <w:t xml:space="preserve">Andirá, </w:t>
      </w:r>
      <w:r w:rsidR="00C9649F" w:rsidRPr="00933553">
        <w:rPr>
          <w:rFonts w:asciiTheme="majorHAnsi" w:hAnsiTheme="majorHAnsi" w:cstheme="majorHAnsi"/>
          <w:sz w:val="24"/>
          <w:szCs w:val="24"/>
        </w:rPr>
        <w:t>07</w:t>
      </w:r>
      <w:r w:rsidRPr="00933553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="00C9649F" w:rsidRPr="00933553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Pr="00933553">
        <w:rPr>
          <w:rFonts w:asciiTheme="majorHAnsi" w:hAnsiTheme="majorHAnsi" w:cstheme="majorHAnsi"/>
          <w:sz w:val="24"/>
          <w:szCs w:val="24"/>
        </w:rPr>
        <w:t xml:space="preserve"> de 2024 </w:t>
      </w:r>
    </w:p>
    <w:p w14:paraId="06216D3A" w14:textId="77777777" w:rsidR="00AC7CFD" w:rsidRPr="00933553" w:rsidRDefault="00AC7CFD" w:rsidP="0091640D">
      <w:pPr>
        <w:spacing w:after="100"/>
        <w:jc w:val="right"/>
        <w:rPr>
          <w:rFonts w:asciiTheme="majorHAnsi" w:hAnsiTheme="majorHAnsi" w:cstheme="majorHAnsi"/>
          <w:sz w:val="24"/>
          <w:szCs w:val="24"/>
        </w:rPr>
      </w:pPr>
    </w:p>
    <w:p w14:paraId="05AF10FD" w14:textId="4B680DA8" w:rsidR="00B76818" w:rsidRDefault="00B76818" w:rsidP="0091640D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>Ata de avaliação</w:t>
      </w:r>
      <w:r w:rsidR="00504898" w:rsidRPr="00933553">
        <w:rPr>
          <w:rFonts w:asciiTheme="majorHAnsi" w:hAnsiTheme="majorHAnsi" w:cstheme="majorHAnsi"/>
          <w:b/>
          <w:sz w:val="24"/>
          <w:szCs w:val="24"/>
        </w:rPr>
        <w:t xml:space="preserve"> de mérito</w:t>
      </w:r>
      <w:r w:rsidRPr="00933553">
        <w:rPr>
          <w:rFonts w:asciiTheme="majorHAnsi" w:hAnsiTheme="majorHAnsi" w:cstheme="majorHAnsi"/>
          <w:b/>
          <w:sz w:val="24"/>
          <w:szCs w:val="24"/>
        </w:rPr>
        <w:t xml:space="preserve"> dos projetos do art. 6º da lei Paulo Gustavo, </w:t>
      </w:r>
    </w:p>
    <w:p w14:paraId="71E0B9B9" w14:textId="77777777" w:rsidR="00AC7CFD" w:rsidRPr="00933553" w:rsidRDefault="00AC7CFD" w:rsidP="0091640D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F871845" w14:textId="5541EA4A" w:rsidR="00C9649F" w:rsidRDefault="00C9649F" w:rsidP="00C9649F">
      <w:pPr>
        <w:spacing w:after="22" w:line="259" w:lineRule="auto"/>
        <w:ind w:right="6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 xml:space="preserve">EDITAL DE CHAMAMENTO PÚBLICO Nº 03/2024-DC </w:t>
      </w:r>
    </w:p>
    <w:p w14:paraId="5CC5EAEE" w14:textId="77777777" w:rsidR="00AC7CFD" w:rsidRPr="00933553" w:rsidRDefault="00AC7CFD" w:rsidP="00C9649F">
      <w:pPr>
        <w:spacing w:after="22" w:line="259" w:lineRule="auto"/>
        <w:ind w:right="69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CBAF7E4" w14:textId="77777777" w:rsidR="00C9649F" w:rsidRPr="00933553" w:rsidRDefault="00C9649F" w:rsidP="00C9649F">
      <w:pPr>
        <w:spacing w:after="22" w:line="259" w:lineRule="auto"/>
        <w:ind w:right="69"/>
        <w:jc w:val="center"/>
        <w:rPr>
          <w:rFonts w:asciiTheme="majorHAnsi" w:hAnsiTheme="majorHAnsi" w:cstheme="majorHAnsi"/>
          <w:sz w:val="24"/>
          <w:szCs w:val="24"/>
        </w:rPr>
      </w:pPr>
    </w:p>
    <w:p w14:paraId="4D673731" w14:textId="2FD28254" w:rsidR="0091640D" w:rsidRDefault="00C9649F" w:rsidP="00C9649F">
      <w:pPr>
        <w:tabs>
          <w:tab w:val="left" w:pos="9072"/>
        </w:tabs>
        <w:spacing w:line="259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>EDITAL DE SELEÇÃO DE PROJETOS PARA FIRMAR TERMO DE EXECUÇÃO CULTURAL COM RECURSOS DA COMPLEMENTAR 195/2022 (LEI PAULO GUSTAVO) – ARTIGO 6º – AUDIOVISUAL</w:t>
      </w:r>
    </w:p>
    <w:p w14:paraId="39DEB080" w14:textId="77777777" w:rsidR="00AC7CFD" w:rsidRPr="00933553" w:rsidRDefault="00AC7CFD" w:rsidP="00C9649F">
      <w:pPr>
        <w:tabs>
          <w:tab w:val="left" w:pos="9072"/>
        </w:tabs>
        <w:spacing w:line="259" w:lineRule="auto"/>
        <w:ind w:right="98"/>
        <w:jc w:val="both"/>
        <w:rPr>
          <w:rFonts w:asciiTheme="majorHAnsi" w:hAnsiTheme="majorHAnsi" w:cstheme="majorHAnsi"/>
          <w:sz w:val="24"/>
          <w:szCs w:val="24"/>
        </w:rPr>
      </w:pPr>
    </w:p>
    <w:p w14:paraId="0A70B398" w14:textId="77777777" w:rsidR="00C91B84" w:rsidRDefault="00C91B84" w:rsidP="00B76818">
      <w:pPr>
        <w:spacing w:after="100"/>
        <w:rPr>
          <w:sz w:val="24"/>
          <w:szCs w:val="24"/>
        </w:rPr>
      </w:pPr>
    </w:p>
    <w:p w14:paraId="13471B11" w14:textId="1CBAE47E" w:rsidR="00504898" w:rsidRDefault="00504898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Prefeit</w:t>
      </w:r>
      <w:r w:rsidR="007D6096" w:rsidRPr="00C9649F">
        <w:rPr>
          <w:rFonts w:asciiTheme="majorHAnsi" w:hAnsiTheme="majorHAnsi" w:cstheme="majorHAnsi"/>
          <w:sz w:val="24"/>
          <w:szCs w:val="24"/>
        </w:rPr>
        <w:t xml:space="preserve">ura Municipal de Andirá no dia </w:t>
      </w:r>
      <w:r w:rsidR="00B61EA3">
        <w:rPr>
          <w:rFonts w:asciiTheme="majorHAnsi" w:hAnsiTheme="majorHAnsi" w:cstheme="majorHAnsi"/>
          <w:sz w:val="24"/>
          <w:szCs w:val="24"/>
        </w:rPr>
        <w:t>25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="00B61EA3"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 lançou o edital de chamamento </w:t>
      </w:r>
      <w:proofErr w:type="spellStart"/>
      <w:r w:rsidRPr="00C9649F">
        <w:rPr>
          <w:rFonts w:asciiTheme="majorHAnsi" w:hAnsiTheme="majorHAnsi" w:cstheme="majorHAnsi"/>
          <w:sz w:val="24"/>
          <w:szCs w:val="24"/>
        </w:rPr>
        <w:t>publico</w:t>
      </w:r>
      <w:proofErr w:type="spellEnd"/>
      <w:r w:rsidRPr="00C9649F">
        <w:rPr>
          <w:rFonts w:asciiTheme="majorHAnsi" w:hAnsiTheme="majorHAnsi" w:cstheme="majorHAnsi"/>
          <w:sz w:val="24"/>
          <w:szCs w:val="24"/>
        </w:rPr>
        <w:t xml:space="preserve"> 0</w:t>
      </w:r>
      <w:r w:rsidR="00C9649F">
        <w:rPr>
          <w:rFonts w:asciiTheme="majorHAnsi" w:hAnsiTheme="majorHAnsi" w:cstheme="majorHAnsi"/>
          <w:sz w:val="24"/>
          <w:szCs w:val="24"/>
        </w:rPr>
        <w:t>03</w:t>
      </w:r>
      <w:r w:rsidRPr="00C9649F">
        <w:rPr>
          <w:rFonts w:asciiTheme="majorHAnsi" w:hAnsiTheme="majorHAnsi" w:cstheme="majorHAnsi"/>
          <w:sz w:val="24"/>
          <w:szCs w:val="24"/>
        </w:rPr>
        <w:t>/2024 com o intuito de fomentar no município a áre</w:t>
      </w:r>
      <w:r w:rsidR="007D6096" w:rsidRPr="00C9649F">
        <w:rPr>
          <w:rFonts w:asciiTheme="majorHAnsi" w:hAnsiTheme="majorHAnsi" w:cstheme="majorHAnsi"/>
          <w:sz w:val="24"/>
          <w:szCs w:val="24"/>
        </w:rPr>
        <w:t>a cultural dentro do processo do</w:t>
      </w:r>
      <w:r w:rsidRPr="00C9649F">
        <w:rPr>
          <w:rFonts w:asciiTheme="majorHAnsi" w:hAnsiTheme="majorHAnsi" w:cstheme="majorHAnsi"/>
          <w:sz w:val="24"/>
          <w:szCs w:val="24"/>
        </w:rPr>
        <w:t xml:space="preserve"> audiovisual, onde tivemos as seguintes categorias dentro dos incisos I, II</w:t>
      </w:r>
      <w:r w:rsid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C9649F">
        <w:rPr>
          <w:rFonts w:asciiTheme="majorHAnsi" w:hAnsiTheme="majorHAnsi" w:cstheme="majorHAnsi"/>
          <w:sz w:val="24"/>
          <w:szCs w:val="24"/>
        </w:rPr>
        <w:t xml:space="preserve">III. </w:t>
      </w:r>
    </w:p>
    <w:p w14:paraId="6B148AF4" w14:textId="77777777" w:rsidR="00AC7CFD" w:rsidRPr="00C9649F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552EE5F7" w14:textId="77777777" w:rsidR="00306E50" w:rsidRPr="00306E50" w:rsidRDefault="00306E50" w:rsidP="00306E50">
      <w:pPr>
        <w:spacing w:before="120" w:after="120" w:line="240" w:lineRule="auto"/>
        <w:ind w:right="-4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306E50">
        <w:rPr>
          <w:rFonts w:ascii="Calibri" w:eastAsia="Times New Roman" w:hAnsi="Calibri" w:cs="Calibri"/>
          <w:b/>
          <w:bCs/>
          <w:sz w:val="24"/>
          <w:szCs w:val="24"/>
        </w:rPr>
        <w:t>INCISO I. (</w:t>
      </w:r>
      <w:r w:rsidRPr="00306E50">
        <w:rPr>
          <w:rFonts w:ascii="Calibri" w:eastAsia="Times New Roman" w:hAnsi="Calibri" w:cs="Calibri"/>
          <w:b/>
          <w:bCs/>
          <w:sz w:val="24"/>
          <w:szCs w:val="24"/>
          <w:u w:val="double"/>
        </w:rPr>
        <w:t>PRODUÇÃO DE VÍDEO CLIPES</w:t>
      </w:r>
      <w:r w:rsidRPr="00306E50">
        <w:rPr>
          <w:rFonts w:ascii="Calibri" w:eastAsia="Times New Roman" w:hAnsi="Calibri" w:cs="Calibri"/>
          <w:b/>
          <w:bCs/>
          <w:sz w:val="24"/>
          <w:szCs w:val="24"/>
        </w:rPr>
        <w:t>) R$ 42.051,65</w:t>
      </w:r>
    </w:p>
    <w:p w14:paraId="0339147E" w14:textId="7E0B028A" w:rsidR="00306E50" w:rsidRDefault="00306E50" w:rsidP="00306E50">
      <w:pPr>
        <w:spacing w:before="120" w:after="120" w:line="240" w:lineRule="auto"/>
        <w:ind w:right="-4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6E50">
        <w:rPr>
          <w:rFonts w:ascii="Calibri" w:eastAsia="Times New Roman" w:hAnsi="Calibri" w:cs="Calibri"/>
          <w:bCs/>
          <w:sz w:val="24"/>
          <w:szCs w:val="24"/>
        </w:rPr>
        <w:t>Apoio à produção audiovisual, de forma exclusiva ou em complemento a outras formas de financiamentos, inclusive aquelas com origem em recursos públicos ou financiamentos estrangeiros, além de apoio ou patrocínio, seguindo as normas do patrocínio.</w:t>
      </w:r>
    </w:p>
    <w:p w14:paraId="076D5ADA" w14:textId="09431445" w:rsidR="00306E50" w:rsidRDefault="00306E50" w:rsidP="00306E50">
      <w:pPr>
        <w:spacing w:before="120" w:after="120" w:line="240" w:lineRule="auto"/>
        <w:ind w:right="-4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89"/>
        <w:gridCol w:w="1163"/>
        <w:gridCol w:w="1395"/>
        <w:gridCol w:w="970"/>
        <w:gridCol w:w="1529"/>
        <w:gridCol w:w="1701"/>
      </w:tblGrid>
      <w:tr w:rsidR="00306E50" w:rsidRPr="00703B80" w14:paraId="656BA3FD" w14:textId="77777777" w:rsidTr="00047E21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EBCA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CATEGORIAS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5B61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QTD DE VAGAS AMPLA CONCORRÊNCIA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87E84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COTAS PESSOAS NEGRAS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6579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COTAS INDÍGENAS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8C6D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TOTAL DE VAGAS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F17A6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VALOR MÁXIMO POR PROJETO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B2447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VALOR TOTAL DA CATEGORIA</w:t>
            </w:r>
          </w:p>
        </w:tc>
      </w:tr>
      <w:tr w:rsidR="00306E50" w:rsidRPr="00703B80" w14:paraId="6716D18F" w14:textId="77777777" w:rsidTr="00047E21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05D6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Categoria (1)</w:t>
            </w:r>
          </w:p>
          <w:p w14:paraId="3D0FD648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Style w:val="Forte"/>
                <w:rFonts w:ascii="Calibri" w:hAnsi="Calibri" w:cs="Calibri"/>
              </w:rPr>
              <w:t xml:space="preserve">Vídeo clipe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6598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3F1A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9BD8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6751" w14:textId="77777777" w:rsidR="00306E50" w:rsidRPr="000C5B30" w:rsidRDefault="00306E50" w:rsidP="00047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4A99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7D97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R$ 12.014,76</w:t>
            </w:r>
          </w:p>
        </w:tc>
      </w:tr>
      <w:tr w:rsidR="00306E50" w:rsidRPr="00703B80" w14:paraId="60F0A7B1" w14:textId="77777777" w:rsidTr="00047E21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54A1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Categoria (2)</w:t>
            </w:r>
          </w:p>
          <w:p w14:paraId="4A25A417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Vídeo clipe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4ED16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1998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AA354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8F74" w14:textId="77777777" w:rsidR="00306E50" w:rsidRPr="009D4EDA" w:rsidRDefault="00306E50" w:rsidP="00047E2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9D4EDA">
              <w:rPr>
                <w:rFonts w:eastAsia="Times New Roman" w:cstheme="minorHAnsi"/>
              </w:rPr>
              <w:t>01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28FC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2F34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R$ 6.007,37</w:t>
            </w:r>
          </w:p>
        </w:tc>
      </w:tr>
      <w:tr w:rsidR="00306E50" w:rsidRPr="00703B80" w14:paraId="4B4B253F" w14:textId="77777777" w:rsidTr="00047E21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2E49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Categoria (3)</w:t>
            </w:r>
          </w:p>
          <w:p w14:paraId="37225919" w14:textId="77777777" w:rsidR="00306E50" w:rsidRPr="00703B8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lastRenderedPageBreak/>
              <w:t xml:space="preserve">Vídeo clipe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DEDC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28266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7326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4874" w14:textId="77777777" w:rsidR="00306E50" w:rsidRPr="009D4EDA" w:rsidRDefault="00306E50" w:rsidP="00047E2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9D4EDA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6734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004C" w14:textId="77777777" w:rsidR="00306E50" w:rsidRPr="000C5B3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R$ 24.029,52</w:t>
            </w:r>
          </w:p>
        </w:tc>
      </w:tr>
      <w:tr w:rsidR="00306E50" w:rsidRPr="00B910B1" w14:paraId="18D7C4FE" w14:textId="77777777" w:rsidTr="00047E21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0C039" w14:textId="77777777" w:rsidR="00306E50" w:rsidRPr="00B910B1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 w:rsidRPr="00B910B1">
              <w:rPr>
                <w:rStyle w:val="Forte"/>
                <w:rFonts w:ascii="Calibri" w:hAnsi="Calibri" w:cs="Calibri"/>
              </w:rPr>
              <w:t>TOTAL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187B" w14:textId="77777777" w:rsidR="00306E50" w:rsidRPr="00B910B1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7155A" w14:textId="77777777" w:rsidR="00306E50" w:rsidRPr="00B910B1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B027A" w14:textId="77777777" w:rsidR="00306E50" w:rsidRPr="00B910B1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AC1A2" w14:textId="77777777" w:rsidR="00306E50" w:rsidRPr="00B910B1" w:rsidRDefault="00306E50" w:rsidP="00047E21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07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35059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 w:rsidRPr="00B910B1">
              <w:rPr>
                <w:rFonts w:ascii="Calibri" w:hAnsi="Calibri" w:cs="Calibri"/>
                <w:b/>
              </w:rPr>
              <w:t xml:space="preserve">R$ </w:t>
            </w:r>
          </w:p>
          <w:p w14:paraId="205E40C6" w14:textId="77777777" w:rsidR="00306E50" w:rsidRPr="00B910B1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42.051,65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7A89F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</w:p>
          <w:p w14:paraId="043CBA8D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 w:rsidRPr="00B910B1">
              <w:rPr>
                <w:rFonts w:ascii="Calibri" w:hAnsi="Calibri" w:cs="Calibri"/>
                <w:b/>
              </w:rPr>
              <w:t xml:space="preserve">R$ </w:t>
            </w:r>
          </w:p>
          <w:p w14:paraId="28CD5E15" w14:textId="77777777" w:rsidR="00306E50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42.051,65</w:t>
            </w:r>
          </w:p>
          <w:p w14:paraId="699F2192" w14:textId="77777777" w:rsidR="00306E50" w:rsidRPr="00B910B1" w:rsidRDefault="00306E50" w:rsidP="00047E2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7545C56" w14:textId="77777777" w:rsidR="007D6096" w:rsidRPr="00306E50" w:rsidRDefault="007D6096" w:rsidP="00306E50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E2FCF1C" w14:textId="207D7C80" w:rsidR="00DA7562" w:rsidRDefault="0015030C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No dia </w:t>
      </w:r>
      <w:r w:rsidR="00E43E8A">
        <w:rPr>
          <w:rFonts w:asciiTheme="majorHAnsi" w:hAnsiTheme="majorHAnsi" w:cstheme="majorHAnsi"/>
          <w:sz w:val="24"/>
          <w:szCs w:val="24"/>
        </w:rPr>
        <w:t>01 (</w:t>
      </w:r>
      <w:r w:rsidR="00D47DBA">
        <w:rPr>
          <w:rFonts w:asciiTheme="majorHAnsi" w:hAnsiTheme="majorHAnsi" w:cstheme="majorHAnsi"/>
          <w:sz w:val="24"/>
          <w:szCs w:val="24"/>
        </w:rPr>
        <w:t>primeiro</w:t>
      </w:r>
      <w:r w:rsidR="00E43E8A">
        <w:rPr>
          <w:rFonts w:asciiTheme="majorHAnsi" w:hAnsiTheme="majorHAnsi" w:cstheme="majorHAnsi"/>
          <w:sz w:val="24"/>
          <w:szCs w:val="24"/>
        </w:rPr>
        <w:t>)</w:t>
      </w:r>
      <w:r w:rsidR="00D47DBA"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 w:rsidR="00D47DBA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="00DA7562" w:rsidRPr="00C9649F">
        <w:rPr>
          <w:rFonts w:asciiTheme="majorHAnsi" w:hAnsiTheme="majorHAnsi" w:cstheme="majorHAnsi"/>
          <w:sz w:val="24"/>
          <w:szCs w:val="24"/>
        </w:rPr>
        <w:t xml:space="preserve"> de 2024</w:t>
      </w:r>
      <w:r w:rsidR="00E43E8A">
        <w:rPr>
          <w:rFonts w:asciiTheme="majorHAnsi" w:hAnsiTheme="majorHAnsi" w:cstheme="majorHAnsi"/>
          <w:sz w:val="24"/>
          <w:szCs w:val="24"/>
        </w:rPr>
        <w:t xml:space="preserve"> às</w:t>
      </w:r>
      <w:r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="00E43E8A">
        <w:rPr>
          <w:rFonts w:asciiTheme="majorHAnsi" w:hAnsiTheme="majorHAnsi" w:cstheme="majorHAnsi"/>
          <w:sz w:val="24"/>
          <w:szCs w:val="24"/>
        </w:rPr>
        <w:t xml:space="preserve">17h:00m horas </w:t>
      </w:r>
      <w:r w:rsidRPr="00C9649F">
        <w:rPr>
          <w:rFonts w:asciiTheme="majorHAnsi" w:hAnsiTheme="majorHAnsi" w:cstheme="majorHAnsi"/>
          <w:sz w:val="24"/>
          <w:szCs w:val="24"/>
        </w:rPr>
        <w:t>t</w:t>
      </w:r>
      <w:r w:rsidR="00E43E8A">
        <w:rPr>
          <w:rFonts w:asciiTheme="majorHAnsi" w:hAnsiTheme="majorHAnsi" w:cstheme="majorHAnsi"/>
          <w:sz w:val="24"/>
          <w:szCs w:val="24"/>
        </w:rPr>
        <w:t>e</w:t>
      </w:r>
      <w:r w:rsidRPr="00C9649F">
        <w:rPr>
          <w:rFonts w:asciiTheme="majorHAnsi" w:hAnsiTheme="majorHAnsi" w:cstheme="majorHAnsi"/>
          <w:sz w:val="24"/>
          <w:szCs w:val="24"/>
        </w:rPr>
        <w:t xml:space="preserve">ve as inscrições encerradas para esse certame, dando </w:t>
      </w:r>
      <w:proofErr w:type="spellStart"/>
      <w:r w:rsidRPr="00C9649F">
        <w:rPr>
          <w:rFonts w:asciiTheme="majorHAnsi" w:hAnsiTheme="majorHAnsi" w:cstheme="majorHAnsi"/>
          <w:sz w:val="24"/>
          <w:szCs w:val="24"/>
        </w:rPr>
        <w:t>inicio</w:t>
      </w:r>
      <w:proofErr w:type="spellEnd"/>
      <w:r w:rsidRPr="00C9649F">
        <w:rPr>
          <w:rFonts w:asciiTheme="majorHAnsi" w:hAnsiTheme="majorHAnsi" w:cstheme="majorHAnsi"/>
          <w:sz w:val="24"/>
          <w:szCs w:val="24"/>
        </w:rPr>
        <w:t xml:space="preserve"> a equipe julgadora no dia </w:t>
      </w:r>
      <w:r w:rsidR="00D47DBA">
        <w:rPr>
          <w:rFonts w:asciiTheme="majorHAnsi" w:hAnsiTheme="majorHAnsi" w:cstheme="majorHAnsi"/>
          <w:sz w:val="24"/>
          <w:szCs w:val="24"/>
        </w:rPr>
        <w:t xml:space="preserve">quatro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 w:rsidR="00D47DBA">
        <w:rPr>
          <w:rFonts w:asciiTheme="majorHAnsi" w:hAnsiTheme="majorHAnsi" w:cstheme="majorHAnsi"/>
          <w:sz w:val="24"/>
          <w:szCs w:val="24"/>
        </w:rPr>
        <w:t>Novembro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os trabalhos de organizar o</w:t>
      </w:r>
      <w:r w:rsidR="00D47DBA">
        <w:rPr>
          <w:rFonts w:asciiTheme="majorHAnsi" w:hAnsiTheme="majorHAnsi" w:cstheme="majorHAnsi"/>
          <w:sz w:val="24"/>
          <w:szCs w:val="24"/>
        </w:rPr>
        <w:t>s envelopes protocolados</w:t>
      </w:r>
      <w:r w:rsidR="00DA7562" w:rsidRPr="00C9649F">
        <w:rPr>
          <w:rFonts w:asciiTheme="majorHAnsi" w:hAnsiTheme="majorHAnsi" w:cstheme="majorHAnsi"/>
          <w:sz w:val="24"/>
          <w:szCs w:val="24"/>
        </w:rPr>
        <w:t xml:space="preserve">, fazendo a conferencia dos </w:t>
      </w:r>
      <w:r w:rsidR="00D47DBA">
        <w:rPr>
          <w:rFonts w:asciiTheme="majorHAnsi" w:hAnsiTheme="majorHAnsi" w:cstheme="majorHAnsi"/>
          <w:sz w:val="24"/>
          <w:szCs w:val="24"/>
        </w:rPr>
        <w:t>mesmos antes</w:t>
      </w:r>
      <w:r w:rsidR="00DA7562" w:rsidRPr="00C9649F">
        <w:rPr>
          <w:rFonts w:asciiTheme="majorHAnsi" w:hAnsiTheme="majorHAnsi" w:cstheme="majorHAnsi"/>
          <w:sz w:val="24"/>
          <w:szCs w:val="24"/>
        </w:rPr>
        <w:t xml:space="preserve"> de darem </w:t>
      </w:r>
      <w:proofErr w:type="spellStart"/>
      <w:r w:rsidR="00DA7562" w:rsidRPr="00C9649F">
        <w:rPr>
          <w:rFonts w:asciiTheme="majorHAnsi" w:hAnsiTheme="majorHAnsi" w:cstheme="majorHAnsi"/>
          <w:sz w:val="24"/>
          <w:szCs w:val="24"/>
        </w:rPr>
        <w:t>inicio</w:t>
      </w:r>
      <w:proofErr w:type="spellEnd"/>
      <w:r w:rsidR="00DA7562" w:rsidRPr="00C9649F">
        <w:rPr>
          <w:rFonts w:asciiTheme="majorHAnsi" w:hAnsiTheme="majorHAnsi" w:cstheme="majorHAnsi"/>
          <w:sz w:val="24"/>
          <w:szCs w:val="24"/>
        </w:rPr>
        <w:t xml:space="preserve"> ao processo de avaliação dos projetos. </w:t>
      </w:r>
    </w:p>
    <w:p w14:paraId="6CBF6135" w14:textId="77777777" w:rsidR="00490001" w:rsidRPr="00C9649F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1C8EBA75" w14:textId="30199CDE" w:rsidR="0015030C" w:rsidRDefault="00DA7562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No dia </w:t>
      </w:r>
      <w:r w:rsidR="00D47DBA">
        <w:rPr>
          <w:rFonts w:asciiTheme="majorHAnsi" w:hAnsiTheme="majorHAnsi" w:cstheme="majorHAnsi"/>
          <w:sz w:val="24"/>
          <w:szCs w:val="24"/>
        </w:rPr>
        <w:t xml:space="preserve">quatro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 w:rsidR="00D47DBA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 às treze horas se reunirão os membros da comissão julgadora de Mérito devidamente nomeada via portaria nº </w:t>
      </w:r>
      <w:r w:rsidR="00D47DBA"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 w:rsidR="00D47DBA"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 w:rsidR="00D47DBA"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2024, dando </w:t>
      </w:r>
      <w:proofErr w:type="spellStart"/>
      <w:r w:rsidRPr="00C9649F">
        <w:rPr>
          <w:rFonts w:asciiTheme="majorHAnsi" w:hAnsiTheme="majorHAnsi" w:cstheme="majorHAnsi"/>
          <w:sz w:val="24"/>
          <w:szCs w:val="24"/>
        </w:rPr>
        <w:t>inicio</w:t>
      </w:r>
      <w:proofErr w:type="spellEnd"/>
      <w:r w:rsidRPr="00C9649F">
        <w:rPr>
          <w:rFonts w:asciiTheme="majorHAnsi" w:hAnsiTheme="majorHAnsi" w:cstheme="majorHAnsi"/>
          <w:sz w:val="24"/>
          <w:szCs w:val="24"/>
        </w:rPr>
        <w:t xml:space="preserve"> a abertura dos envelopes do certame </w:t>
      </w:r>
      <w:r w:rsidR="00D47DBA">
        <w:rPr>
          <w:rFonts w:asciiTheme="majorHAnsi" w:hAnsiTheme="majorHAnsi" w:cstheme="majorHAnsi"/>
          <w:sz w:val="24"/>
          <w:szCs w:val="24"/>
        </w:rPr>
        <w:t>003</w:t>
      </w:r>
      <w:r w:rsidRPr="00C9649F">
        <w:rPr>
          <w:rFonts w:asciiTheme="majorHAnsi" w:hAnsiTheme="majorHAnsi" w:cstheme="majorHAnsi"/>
          <w:sz w:val="24"/>
          <w:szCs w:val="24"/>
        </w:rPr>
        <w:t xml:space="preserve">/2024 projetos voltados ao artigo 6º da Lei 195/2022 intitulada Lei Paulo Gustavo, foi dado entrada um total de </w:t>
      </w:r>
      <w:r w:rsidR="00D47DBA">
        <w:rPr>
          <w:rFonts w:asciiTheme="majorHAnsi" w:hAnsiTheme="majorHAnsi" w:cstheme="majorHAnsi"/>
          <w:sz w:val="24"/>
          <w:szCs w:val="24"/>
        </w:rPr>
        <w:t>03</w:t>
      </w:r>
      <w:r w:rsidR="00AF6969" w:rsidRPr="00C9649F">
        <w:rPr>
          <w:rFonts w:asciiTheme="majorHAnsi" w:hAnsiTheme="majorHAnsi" w:cstheme="majorHAnsi"/>
          <w:sz w:val="24"/>
          <w:szCs w:val="24"/>
        </w:rPr>
        <w:t xml:space="preserve"> (</w:t>
      </w:r>
      <w:r w:rsidR="00D47DBA">
        <w:rPr>
          <w:rFonts w:asciiTheme="majorHAnsi" w:hAnsiTheme="majorHAnsi" w:cstheme="majorHAnsi"/>
          <w:sz w:val="24"/>
          <w:szCs w:val="24"/>
        </w:rPr>
        <w:t>três</w:t>
      </w:r>
      <w:r w:rsidR="00AF6969" w:rsidRPr="00C9649F">
        <w:rPr>
          <w:rFonts w:asciiTheme="majorHAnsi" w:hAnsiTheme="majorHAnsi" w:cstheme="majorHAnsi"/>
          <w:sz w:val="24"/>
          <w:szCs w:val="24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 projetos</w:t>
      </w:r>
      <w:r w:rsidR="00AF6969" w:rsidRPr="00C9649F">
        <w:rPr>
          <w:rFonts w:asciiTheme="majorHAnsi" w:hAnsiTheme="majorHAnsi" w:cstheme="majorHAnsi"/>
          <w:sz w:val="24"/>
          <w:szCs w:val="24"/>
        </w:rPr>
        <w:t>, dentre eles</w:t>
      </w:r>
      <w:r w:rsidR="00D47DBA">
        <w:rPr>
          <w:rFonts w:asciiTheme="majorHAnsi" w:hAnsiTheme="majorHAnsi" w:cstheme="majorHAnsi"/>
          <w:sz w:val="24"/>
          <w:szCs w:val="24"/>
        </w:rPr>
        <w:t xml:space="preserve"> </w:t>
      </w:r>
      <w:r w:rsidR="00AF6969" w:rsidRPr="00C9649F">
        <w:rPr>
          <w:rFonts w:asciiTheme="majorHAnsi" w:hAnsiTheme="majorHAnsi" w:cstheme="majorHAnsi"/>
          <w:sz w:val="24"/>
          <w:szCs w:val="24"/>
        </w:rPr>
        <w:t xml:space="preserve">para concorrer as categorias apresentadas no edital. </w:t>
      </w:r>
    </w:p>
    <w:p w14:paraId="61A3B67B" w14:textId="77777777" w:rsidR="00490001" w:rsidRPr="00C9649F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29A32331" w14:textId="52A547EE" w:rsidR="004C7172" w:rsidRDefault="00AF6969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Após uma avaliação criteriosa seguindo os 10 (dez) critérios como constam no Anexo III e no edital 0</w:t>
      </w:r>
      <w:r w:rsidR="00D47DBA">
        <w:rPr>
          <w:rFonts w:asciiTheme="majorHAnsi" w:hAnsiTheme="majorHAnsi" w:cstheme="majorHAnsi"/>
          <w:sz w:val="24"/>
          <w:szCs w:val="24"/>
        </w:rPr>
        <w:t>03</w:t>
      </w:r>
      <w:r w:rsidRPr="00C9649F">
        <w:rPr>
          <w:rFonts w:asciiTheme="majorHAnsi" w:hAnsiTheme="majorHAnsi" w:cstheme="majorHAnsi"/>
          <w:sz w:val="24"/>
          <w:szCs w:val="24"/>
        </w:rPr>
        <w:t>/2024,</w:t>
      </w:r>
      <w:r w:rsidR="00B96C8E">
        <w:rPr>
          <w:rFonts w:asciiTheme="majorHAnsi" w:hAnsiTheme="majorHAnsi" w:cstheme="majorHAnsi"/>
          <w:sz w:val="24"/>
          <w:szCs w:val="24"/>
        </w:rPr>
        <w:t xml:space="preserve"> no dia 07 de </w:t>
      </w:r>
      <w:proofErr w:type="gramStart"/>
      <w:r w:rsidR="00B96C8E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="00B96C8E">
        <w:rPr>
          <w:rFonts w:asciiTheme="majorHAnsi" w:hAnsiTheme="majorHAnsi" w:cstheme="majorHAnsi"/>
          <w:sz w:val="24"/>
          <w:szCs w:val="24"/>
        </w:rPr>
        <w:t xml:space="preserve"> de 2024,</w:t>
      </w:r>
      <w:r w:rsidR="004C7172"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os membros da comissão</w:t>
      </w:r>
      <w:r w:rsidR="004C7172" w:rsidRPr="00C9649F">
        <w:rPr>
          <w:rFonts w:asciiTheme="majorHAnsi" w:hAnsiTheme="majorHAnsi" w:cstheme="majorHAnsi"/>
          <w:sz w:val="24"/>
          <w:szCs w:val="24"/>
        </w:rPr>
        <w:t xml:space="preserve"> de julgamento de mérito</w:t>
      </w:r>
      <w:r w:rsidRPr="00C9649F">
        <w:rPr>
          <w:rFonts w:asciiTheme="majorHAnsi" w:hAnsiTheme="majorHAnsi" w:cstheme="majorHAnsi"/>
          <w:sz w:val="24"/>
          <w:szCs w:val="24"/>
        </w:rPr>
        <w:t xml:space="preserve"> chegaram </w:t>
      </w:r>
      <w:r w:rsidR="004C7172" w:rsidRPr="00C9649F">
        <w:rPr>
          <w:rFonts w:asciiTheme="majorHAnsi" w:hAnsiTheme="majorHAnsi" w:cstheme="majorHAnsi"/>
          <w:sz w:val="24"/>
          <w:szCs w:val="24"/>
        </w:rPr>
        <w:t>aos</w:t>
      </w:r>
      <w:r w:rsidRPr="00C9649F">
        <w:rPr>
          <w:rFonts w:asciiTheme="majorHAnsi" w:hAnsiTheme="majorHAnsi" w:cstheme="majorHAnsi"/>
          <w:sz w:val="24"/>
          <w:szCs w:val="24"/>
        </w:rPr>
        <w:t xml:space="preserve"> resultados abaixo</w:t>
      </w:r>
      <w:r w:rsidR="004C7172" w:rsidRPr="00C9649F">
        <w:rPr>
          <w:rFonts w:asciiTheme="majorHAnsi" w:hAnsiTheme="majorHAnsi" w:cstheme="majorHAnsi"/>
          <w:sz w:val="24"/>
          <w:szCs w:val="24"/>
        </w:rPr>
        <w:t>, levando em considerações diversos aspectos dos projetos apresentados, sempre visando à descentralização dos recursos, com o intuito de fomentar e gerar renda na área cultural</w:t>
      </w:r>
      <w:r w:rsidRPr="00C9649F">
        <w:rPr>
          <w:rFonts w:asciiTheme="majorHAnsi" w:hAnsiTheme="majorHAnsi" w:cstheme="majorHAnsi"/>
          <w:sz w:val="24"/>
          <w:szCs w:val="24"/>
        </w:rPr>
        <w:t>.</w:t>
      </w:r>
    </w:p>
    <w:p w14:paraId="29C54FC0" w14:textId="11914DDF" w:rsidR="00AC7CFD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0E6524AE" w14:textId="4D47D514" w:rsidR="00AC7CFD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Na categoria</w:t>
      </w:r>
      <w:r>
        <w:rPr>
          <w:rFonts w:asciiTheme="majorHAnsi" w:hAnsiTheme="majorHAnsi" w:cstheme="majorHAnsi"/>
          <w:sz w:val="24"/>
          <w:szCs w:val="24"/>
        </w:rPr>
        <w:t xml:space="preserve"> (1)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produção</w:t>
      </w:r>
      <w:r>
        <w:rPr>
          <w:rFonts w:asciiTheme="majorHAnsi" w:hAnsiTheme="majorHAnsi" w:cstheme="majorHAnsi"/>
          <w:sz w:val="24"/>
          <w:szCs w:val="24"/>
        </w:rPr>
        <w:t xml:space="preserve"> de vídeo clipe cotas pessoas negras</w:t>
      </w:r>
      <w:r w:rsidRPr="00C9649F">
        <w:rPr>
          <w:rFonts w:asciiTheme="majorHAnsi" w:hAnsiTheme="majorHAnsi" w:cstheme="majorHAnsi"/>
          <w:sz w:val="24"/>
          <w:szCs w:val="24"/>
        </w:rPr>
        <w:t>, dentro do inciso I do art. 6º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oi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contemplado na categoria de </w:t>
      </w:r>
      <w:r>
        <w:rPr>
          <w:rFonts w:asciiTheme="majorHAnsi" w:hAnsiTheme="majorHAnsi" w:cstheme="majorHAnsi"/>
          <w:sz w:val="24"/>
          <w:szCs w:val="24"/>
        </w:rPr>
        <w:t>produção de vídeo clipes: Informamos que não houve proponentes interessados para essa categoria.</w:t>
      </w:r>
    </w:p>
    <w:p w14:paraId="6682CFF7" w14:textId="437120E7" w:rsidR="00D560E4" w:rsidRDefault="00D560E4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1BA85AB" w14:textId="7F071D82" w:rsidR="00D560E4" w:rsidRPr="00C9649F" w:rsidRDefault="00D560E4" w:rsidP="00D560E4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Na categoria</w:t>
      </w:r>
      <w:r>
        <w:rPr>
          <w:rFonts w:asciiTheme="majorHAnsi" w:hAnsiTheme="majorHAnsi" w:cstheme="majorHAnsi"/>
          <w:sz w:val="24"/>
          <w:szCs w:val="24"/>
        </w:rPr>
        <w:t xml:space="preserve"> (2)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produção</w:t>
      </w:r>
      <w:r>
        <w:rPr>
          <w:rFonts w:asciiTheme="majorHAnsi" w:hAnsiTheme="majorHAnsi" w:cstheme="majorHAnsi"/>
          <w:sz w:val="24"/>
          <w:szCs w:val="24"/>
        </w:rPr>
        <w:t xml:space="preserve"> de vídeo clipe cota indígenas</w:t>
      </w:r>
      <w:r w:rsidRPr="00C9649F">
        <w:rPr>
          <w:rFonts w:asciiTheme="majorHAnsi" w:hAnsiTheme="majorHAnsi" w:cstheme="majorHAnsi"/>
          <w:sz w:val="24"/>
          <w:szCs w:val="24"/>
        </w:rPr>
        <w:t>, dentro do inciso I do art. 6º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oi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contemplado na categoria de </w:t>
      </w:r>
      <w:r>
        <w:rPr>
          <w:rFonts w:asciiTheme="majorHAnsi" w:hAnsiTheme="majorHAnsi" w:cstheme="majorHAnsi"/>
          <w:sz w:val="24"/>
          <w:szCs w:val="24"/>
        </w:rPr>
        <w:t>produção de vídeo clipes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proponente,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CRISTIANO APARECIDO SILVA OLIVEIRA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VÍDEO CLIPE</w:t>
      </w:r>
      <w:r w:rsidRPr="00C9649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“A GRAVAÇÃO DE UM ÁUDIO VISUAL”. </w:t>
      </w:r>
      <w:r w:rsidRPr="00C9649F">
        <w:rPr>
          <w:rFonts w:asciiTheme="majorHAnsi" w:hAnsiTheme="majorHAnsi" w:cstheme="majorHAnsi"/>
          <w:sz w:val="24"/>
          <w:szCs w:val="24"/>
        </w:rPr>
        <w:t xml:space="preserve">Onde concorreu </w:t>
      </w:r>
      <w:r w:rsidR="00490001">
        <w:rPr>
          <w:rFonts w:asciiTheme="majorHAnsi" w:hAnsiTheme="majorHAnsi" w:cstheme="majorHAnsi"/>
          <w:sz w:val="24"/>
          <w:szCs w:val="24"/>
        </w:rPr>
        <w:t>a Cota Indígenas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C9649F">
        <w:rPr>
          <w:rFonts w:asciiTheme="majorHAnsi" w:hAnsiTheme="majorHAnsi" w:cstheme="majorHAnsi"/>
          <w:sz w:val="24"/>
          <w:szCs w:val="24"/>
        </w:rPr>
        <w:t xml:space="preserve"> seu projeto foi avaliado gerando uma pontuação </w:t>
      </w:r>
      <w:r w:rsidR="00490001">
        <w:rPr>
          <w:rFonts w:asciiTheme="majorHAnsi" w:hAnsiTheme="majorHAnsi" w:cstheme="majorHAnsi"/>
          <w:sz w:val="24"/>
          <w:szCs w:val="24"/>
        </w:rPr>
        <w:t>272</w:t>
      </w:r>
      <w:r w:rsidRPr="00C9649F">
        <w:rPr>
          <w:rFonts w:asciiTheme="majorHAnsi" w:hAnsiTheme="majorHAnsi" w:cstheme="majorHAnsi"/>
          <w:sz w:val="24"/>
          <w:szCs w:val="24"/>
        </w:rPr>
        <w:t xml:space="preserve"> pontos e seu projeto foi contemplado com</w:t>
      </w:r>
      <w:r>
        <w:rPr>
          <w:rFonts w:asciiTheme="majorHAnsi" w:hAnsiTheme="majorHAnsi" w:cstheme="majorHAnsi"/>
          <w:sz w:val="24"/>
          <w:szCs w:val="24"/>
        </w:rPr>
        <w:t xml:space="preserve"> uma vaga da categoria (</w:t>
      </w:r>
      <w:r w:rsidR="00490001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)</w:t>
      </w:r>
      <w:r w:rsidR="00490001">
        <w:rPr>
          <w:rFonts w:asciiTheme="majorHAnsi" w:hAnsiTheme="majorHAnsi" w:cstheme="majorHAnsi"/>
          <w:sz w:val="24"/>
          <w:szCs w:val="24"/>
        </w:rPr>
        <w:t xml:space="preserve"> - cota indígenas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como constava em sua planilha orçamentaria. </w:t>
      </w:r>
    </w:p>
    <w:p w14:paraId="68336164" w14:textId="77777777" w:rsidR="00490001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4D60B04A" w14:textId="62D68689" w:rsidR="004C7172" w:rsidRDefault="004C7172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Na categoria</w:t>
      </w:r>
      <w:r w:rsidR="00447003">
        <w:rPr>
          <w:rFonts w:asciiTheme="majorHAnsi" w:hAnsiTheme="majorHAnsi" w:cstheme="majorHAnsi"/>
          <w:sz w:val="24"/>
          <w:szCs w:val="24"/>
        </w:rPr>
        <w:t xml:space="preserve"> (3)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produção</w:t>
      </w:r>
      <w:r w:rsidR="00447003">
        <w:rPr>
          <w:rFonts w:asciiTheme="majorHAnsi" w:hAnsiTheme="majorHAnsi" w:cstheme="majorHAnsi"/>
          <w:sz w:val="24"/>
          <w:szCs w:val="24"/>
        </w:rPr>
        <w:t xml:space="preserve"> de vídeo clipe</w:t>
      </w:r>
      <w:r w:rsidRPr="00C9649F">
        <w:rPr>
          <w:rFonts w:asciiTheme="majorHAnsi" w:hAnsiTheme="majorHAnsi" w:cstheme="majorHAnsi"/>
          <w:sz w:val="24"/>
          <w:szCs w:val="24"/>
        </w:rPr>
        <w:t>, dentro do inciso I do art. 6º</w:t>
      </w:r>
      <w:r w:rsidR="00447003"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foram con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templados na categoria de </w:t>
      </w:r>
      <w:r w:rsidR="00447003">
        <w:rPr>
          <w:rFonts w:asciiTheme="majorHAnsi" w:hAnsiTheme="majorHAnsi" w:cstheme="majorHAnsi"/>
          <w:sz w:val="24"/>
          <w:szCs w:val="24"/>
        </w:rPr>
        <w:t>produção de vídeo clipes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</w:t>
      </w:r>
      <w:r w:rsidR="00447003">
        <w:rPr>
          <w:rFonts w:asciiTheme="majorHAnsi" w:hAnsiTheme="majorHAnsi" w:cstheme="majorHAnsi"/>
          <w:sz w:val="24"/>
          <w:szCs w:val="24"/>
        </w:rPr>
        <w:t>s</w:t>
      </w:r>
      <w:r w:rsidRPr="00C9649F">
        <w:rPr>
          <w:rFonts w:asciiTheme="majorHAnsi" w:hAnsiTheme="majorHAnsi" w:cstheme="majorHAnsi"/>
          <w:sz w:val="24"/>
          <w:szCs w:val="24"/>
        </w:rPr>
        <w:t xml:space="preserve"> proponentes, </w:t>
      </w:r>
      <w:r w:rsidR="00447003">
        <w:rPr>
          <w:rFonts w:asciiTheme="majorHAnsi" w:hAnsiTheme="majorHAnsi" w:cstheme="majorHAnsi"/>
          <w:b/>
          <w:sz w:val="24"/>
          <w:szCs w:val="24"/>
          <w:u w:val="single"/>
        </w:rPr>
        <w:t>MATHEUS EMANOEL SOCIARELI SANTANA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 com o projeto </w:t>
      </w:r>
      <w:r w:rsidR="00447003">
        <w:rPr>
          <w:rFonts w:asciiTheme="majorHAnsi" w:hAnsiTheme="majorHAnsi" w:cstheme="majorHAnsi"/>
          <w:sz w:val="24"/>
          <w:szCs w:val="24"/>
        </w:rPr>
        <w:t>VÍDEO CLIPE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="00447003">
        <w:rPr>
          <w:rFonts w:asciiTheme="majorHAnsi" w:hAnsiTheme="majorHAnsi" w:cstheme="majorHAnsi"/>
          <w:sz w:val="24"/>
          <w:szCs w:val="24"/>
        </w:rPr>
        <w:t>COM UMA CANÇÃO AUTORAL GRAVADA DE GÊNERO GOSPEL</w:t>
      </w:r>
      <w:r w:rsidR="00BF26A3">
        <w:rPr>
          <w:rFonts w:asciiTheme="majorHAnsi" w:hAnsiTheme="majorHAnsi" w:cstheme="majorHAnsi"/>
          <w:sz w:val="24"/>
          <w:szCs w:val="24"/>
        </w:rPr>
        <w:t xml:space="preserve">. </w:t>
      </w:r>
      <w:r w:rsidR="00BF26A3" w:rsidRPr="00C9649F">
        <w:rPr>
          <w:rFonts w:asciiTheme="majorHAnsi" w:hAnsiTheme="majorHAnsi" w:cstheme="majorHAnsi"/>
          <w:sz w:val="24"/>
          <w:szCs w:val="24"/>
        </w:rPr>
        <w:t>Onde concorreu em Ampla Concorrência</w:t>
      </w:r>
      <w:r w:rsidR="00BF26A3">
        <w:rPr>
          <w:rFonts w:asciiTheme="majorHAnsi" w:hAnsiTheme="majorHAnsi" w:cstheme="majorHAnsi"/>
          <w:sz w:val="24"/>
          <w:szCs w:val="24"/>
        </w:rPr>
        <w:t>,</w:t>
      </w:r>
      <w:r w:rsidRPr="00C9649F">
        <w:rPr>
          <w:rFonts w:asciiTheme="majorHAnsi" w:hAnsiTheme="majorHAnsi" w:cstheme="majorHAnsi"/>
          <w:sz w:val="24"/>
          <w:szCs w:val="24"/>
        </w:rPr>
        <w:t xml:space="preserve"> seu projeto foi avaliado gerando uma pontuação </w:t>
      </w:r>
      <w:r w:rsidR="00447003">
        <w:rPr>
          <w:rFonts w:asciiTheme="majorHAnsi" w:hAnsiTheme="majorHAnsi" w:cstheme="majorHAnsi"/>
          <w:sz w:val="24"/>
          <w:szCs w:val="24"/>
        </w:rPr>
        <w:t>286</w:t>
      </w:r>
      <w:r w:rsidR="00900DA6" w:rsidRPr="00C9649F">
        <w:rPr>
          <w:rFonts w:asciiTheme="majorHAnsi" w:hAnsiTheme="majorHAnsi" w:cstheme="majorHAnsi"/>
          <w:sz w:val="24"/>
          <w:szCs w:val="24"/>
        </w:rPr>
        <w:t xml:space="preserve"> pontos </w:t>
      </w:r>
      <w:r w:rsidRPr="00C9649F">
        <w:rPr>
          <w:rFonts w:asciiTheme="majorHAnsi" w:hAnsiTheme="majorHAnsi" w:cstheme="majorHAnsi"/>
          <w:sz w:val="24"/>
          <w:szCs w:val="24"/>
        </w:rPr>
        <w:t>e seu projeto foi contemplado com</w:t>
      </w:r>
      <w:r w:rsidR="00447003">
        <w:rPr>
          <w:rFonts w:asciiTheme="majorHAnsi" w:hAnsiTheme="majorHAnsi" w:cstheme="majorHAnsi"/>
          <w:sz w:val="24"/>
          <w:szCs w:val="24"/>
        </w:rPr>
        <w:t xml:space="preserve"> uma vaga da categoria (3)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 w:rsidR="00447003"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 como constava em sua planilha</w:t>
      </w:r>
      <w:r w:rsidRPr="00C9649F">
        <w:rPr>
          <w:rFonts w:asciiTheme="majorHAnsi" w:hAnsiTheme="majorHAnsi" w:cstheme="majorHAnsi"/>
          <w:sz w:val="24"/>
          <w:szCs w:val="24"/>
        </w:rPr>
        <w:t xml:space="preserve"> orçamentaria. </w:t>
      </w:r>
    </w:p>
    <w:p w14:paraId="5AF40FE8" w14:textId="77777777" w:rsidR="00B96C8E" w:rsidRPr="00C9649F" w:rsidRDefault="00B96C8E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023B8348" w14:textId="3F354B14" w:rsidR="004C7172" w:rsidRDefault="004C7172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Com a segunda vaga na mesma categoria </w:t>
      </w:r>
      <w:r w:rsidR="00447003">
        <w:rPr>
          <w:rFonts w:asciiTheme="majorHAnsi" w:hAnsiTheme="majorHAnsi" w:cstheme="majorHAnsi"/>
          <w:sz w:val="24"/>
          <w:szCs w:val="24"/>
        </w:rPr>
        <w:t xml:space="preserve">(3) vídeo clipe, 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ficou </w:t>
      </w:r>
      <w:r w:rsidR="00447003">
        <w:rPr>
          <w:rFonts w:asciiTheme="majorHAnsi" w:hAnsiTheme="majorHAnsi" w:cstheme="majorHAnsi"/>
          <w:sz w:val="24"/>
          <w:szCs w:val="24"/>
        </w:rPr>
        <w:t>o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 proponente </w:t>
      </w:r>
      <w:r w:rsidR="00447003">
        <w:rPr>
          <w:rFonts w:asciiTheme="majorHAnsi" w:hAnsiTheme="majorHAnsi" w:cstheme="majorHAnsi"/>
          <w:b/>
          <w:sz w:val="24"/>
          <w:szCs w:val="24"/>
          <w:u w:val="single"/>
        </w:rPr>
        <w:t>IGOR DEL PADRE BRAZ DA SILVA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, com o projeto </w:t>
      </w:r>
      <w:r w:rsidR="00447003">
        <w:rPr>
          <w:rFonts w:asciiTheme="majorHAnsi" w:hAnsiTheme="majorHAnsi" w:cstheme="majorHAnsi"/>
          <w:sz w:val="24"/>
          <w:szCs w:val="24"/>
        </w:rPr>
        <w:t xml:space="preserve">VÍDIO CLIPE </w:t>
      </w:r>
      <w:r w:rsidR="00BF26A3">
        <w:rPr>
          <w:rFonts w:asciiTheme="majorHAnsi" w:hAnsiTheme="majorHAnsi" w:cstheme="majorHAnsi"/>
          <w:sz w:val="24"/>
          <w:szCs w:val="24"/>
        </w:rPr>
        <w:t>MÚSICA AUTORAL “SEM FIM”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. 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Onde concorreu em Ampla Concorrência, seu projeto foi avaliado gerando uma pontuação de </w:t>
      </w:r>
      <w:r w:rsidR="00BF26A3">
        <w:rPr>
          <w:rFonts w:asciiTheme="majorHAnsi" w:hAnsiTheme="majorHAnsi" w:cstheme="majorHAnsi"/>
          <w:sz w:val="24"/>
          <w:szCs w:val="24"/>
        </w:rPr>
        <w:t>257</w:t>
      </w:r>
      <w:r w:rsidR="00900DA6" w:rsidRPr="00C9649F">
        <w:rPr>
          <w:rFonts w:asciiTheme="majorHAnsi" w:hAnsiTheme="majorHAnsi" w:cstheme="majorHAnsi"/>
          <w:sz w:val="24"/>
          <w:szCs w:val="24"/>
        </w:rPr>
        <w:t xml:space="preserve"> pontos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 sendo seu projeto contemplado </w:t>
      </w:r>
      <w:r w:rsidR="00BF26A3" w:rsidRPr="00C9649F">
        <w:rPr>
          <w:rFonts w:asciiTheme="majorHAnsi" w:hAnsiTheme="majorHAnsi" w:cstheme="majorHAnsi"/>
          <w:sz w:val="24"/>
          <w:szCs w:val="24"/>
        </w:rPr>
        <w:t>com</w:t>
      </w:r>
      <w:r w:rsidR="00BF26A3">
        <w:rPr>
          <w:rFonts w:asciiTheme="majorHAnsi" w:hAnsiTheme="majorHAnsi" w:cstheme="majorHAnsi"/>
          <w:sz w:val="24"/>
          <w:szCs w:val="24"/>
        </w:rPr>
        <w:t xml:space="preserve"> uma vaga da categoria (3)</w:t>
      </w:r>
      <w:r w:rsidR="00BF26A3"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 w:rsidR="00BF26A3"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 como constava em sua planilha orçamentaria. </w:t>
      </w:r>
    </w:p>
    <w:p w14:paraId="7A8E0A17" w14:textId="36260DAA" w:rsidR="00AC7CFD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774E1614" w14:textId="4B95CD27" w:rsidR="00AC7CFD" w:rsidRPr="00AC7CFD" w:rsidRDefault="00AC7CFD" w:rsidP="00AC7CFD">
      <w:pPr>
        <w:jc w:val="both"/>
        <w:rPr>
          <w:rFonts w:asciiTheme="majorHAnsi" w:hAnsiTheme="majorHAnsi" w:cstheme="majorHAnsi"/>
          <w:sz w:val="24"/>
        </w:rPr>
      </w:pPr>
      <w:r w:rsidRPr="00AC7CFD">
        <w:rPr>
          <w:rFonts w:asciiTheme="majorHAnsi" w:hAnsiTheme="majorHAnsi" w:cstheme="majorHAnsi"/>
          <w:sz w:val="24"/>
        </w:rPr>
        <w:t xml:space="preserve">Sendo assim, </w:t>
      </w:r>
      <w:r>
        <w:rPr>
          <w:rFonts w:asciiTheme="majorHAnsi" w:hAnsiTheme="majorHAnsi" w:cstheme="majorHAnsi"/>
          <w:sz w:val="24"/>
        </w:rPr>
        <w:t>será</w:t>
      </w:r>
      <w:r w:rsidRPr="00AC7CFD">
        <w:rPr>
          <w:rFonts w:asciiTheme="majorHAnsi" w:hAnsiTheme="majorHAnsi" w:cstheme="majorHAnsi"/>
          <w:sz w:val="24"/>
        </w:rPr>
        <w:t xml:space="preserve"> investido</w:t>
      </w:r>
      <w:r>
        <w:rPr>
          <w:rFonts w:asciiTheme="majorHAnsi" w:hAnsiTheme="majorHAnsi" w:cstheme="majorHAnsi"/>
          <w:sz w:val="24"/>
        </w:rPr>
        <w:t xml:space="preserve"> o valor </w:t>
      </w:r>
      <w:proofErr w:type="gramStart"/>
      <w:r>
        <w:rPr>
          <w:rFonts w:asciiTheme="majorHAnsi" w:hAnsiTheme="majorHAnsi" w:cstheme="majorHAnsi"/>
          <w:sz w:val="24"/>
        </w:rPr>
        <w:t xml:space="preserve">de </w:t>
      </w:r>
      <w:r w:rsidRPr="00AC7CFD">
        <w:rPr>
          <w:rFonts w:asciiTheme="majorHAnsi" w:hAnsiTheme="majorHAnsi" w:cstheme="majorHAnsi"/>
          <w:sz w:val="24"/>
        </w:rPr>
        <w:t xml:space="preserve"> R</w:t>
      </w:r>
      <w:proofErr w:type="gramEnd"/>
      <w:r w:rsidRPr="00AC7CFD">
        <w:rPr>
          <w:rFonts w:asciiTheme="majorHAnsi" w:hAnsiTheme="majorHAnsi" w:cstheme="majorHAnsi"/>
          <w:sz w:val="24"/>
        </w:rPr>
        <w:t xml:space="preserve">$ </w:t>
      </w:r>
      <w:r>
        <w:rPr>
          <w:rFonts w:asciiTheme="majorHAnsi" w:hAnsiTheme="majorHAnsi" w:cstheme="majorHAnsi"/>
          <w:sz w:val="24"/>
        </w:rPr>
        <w:t>18.022,14</w:t>
      </w:r>
      <w:r w:rsidRPr="00AC7CFD">
        <w:rPr>
          <w:rFonts w:asciiTheme="majorHAnsi" w:hAnsiTheme="majorHAnsi" w:cstheme="majorHAnsi"/>
          <w:sz w:val="24"/>
        </w:rPr>
        <w:t xml:space="preserve"> (</w:t>
      </w:r>
      <w:r>
        <w:rPr>
          <w:rFonts w:asciiTheme="majorHAnsi" w:hAnsiTheme="majorHAnsi" w:cstheme="majorHAnsi"/>
          <w:sz w:val="24"/>
        </w:rPr>
        <w:t>Dezoito mil, vinte dois reais e quatorze centavos</w:t>
      </w:r>
      <w:r w:rsidRPr="00AC7CFD">
        <w:rPr>
          <w:rFonts w:asciiTheme="majorHAnsi" w:hAnsiTheme="majorHAnsi" w:cstheme="majorHAnsi"/>
          <w:sz w:val="24"/>
        </w:rPr>
        <w:t>).</w:t>
      </w:r>
    </w:p>
    <w:p w14:paraId="09B1F1C8" w14:textId="77777777" w:rsidR="00AC7CFD" w:rsidRPr="00AC7CFD" w:rsidRDefault="00AC7CFD" w:rsidP="00AC7CFD">
      <w:pPr>
        <w:jc w:val="both"/>
        <w:rPr>
          <w:rFonts w:asciiTheme="majorHAnsi" w:hAnsiTheme="majorHAnsi" w:cstheme="majorHAnsi"/>
          <w:sz w:val="24"/>
        </w:rPr>
      </w:pPr>
    </w:p>
    <w:p w14:paraId="0A954A85" w14:textId="2037365A" w:rsidR="00AC7CFD" w:rsidRPr="00AC7CFD" w:rsidRDefault="00AC7CFD" w:rsidP="00AC7CFD">
      <w:pPr>
        <w:jc w:val="both"/>
        <w:rPr>
          <w:rFonts w:asciiTheme="majorHAnsi" w:hAnsiTheme="majorHAnsi" w:cstheme="majorHAnsi"/>
          <w:sz w:val="24"/>
        </w:rPr>
      </w:pPr>
      <w:r w:rsidRPr="00AC7CFD">
        <w:rPr>
          <w:rFonts w:asciiTheme="majorHAnsi" w:hAnsiTheme="majorHAnsi" w:cstheme="majorHAnsi"/>
          <w:sz w:val="24"/>
        </w:rPr>
        <w:t xml:space="preserve">Tendo uma sobre de recursos para outro edital </w:t>
      </w:r>
      <w:r w:rsidR="008B35F8">
        <w:rPr>
          <w:rFonts w:asciiTheme="majorHAnsi" w:hAnsiTheme="majorHAnsi" w:cstheme="majorHAnsi"/>
          <w:sz w:val="24"/>
        </w:rPr>
        <w:t xml:space="preserve">o valor </w:t>
      </w:r>
      <w:r w:rsidRPr="00AC7CFD">
        <w:rPr>
          <w:rFonts w:asciiTheme="majorHAnsi" w:hAnsiTheme="majorHAnsi" w:cstheme="majorHAnsi"/>
          <w:sz w:val="24"/>
        </w:rPr>
        <w:t xml:space="preserve">de R$ </w:t>
      </w:r>
      <w:r w:rsidR="008B35F8">
        <w:rPr>
          <w:rFonts w:asciiTheme="majorHAnsi" w:hAnsiTheme="majorHAnsi" w:cstheme="majorHAnsi"/>
          <w:sz w:val="24"/>
        </w:rPr>
        <w:t>24.029,51</w:t>
      </w:r>
      <w:r w:rsidRPr="00AC7CFD">
        <w:rPr>
          <w:rFonts w:asciiTheme="majorHAnsi" w:hAnsiTheme="majorHAnsi" w:cstheme="majorHAnsi"/>
          <w:sz w:val="24"/>
        </w:rPr>
        <w:t xml:space="preserve"> (</w:t>
      </w:r>
      <w:r w:rsidR="008B35F8">
        <w:rPr>
          <w:rFonts w:asciiTheme="majorHAnsi" w:hAnsiTheme="majorHAnsi" w:cstheme="majorHAnsi"/>
          <w:sz w:val="24"/>
        </w:rPr>
        <w:t xml:space="preserve">Vinte e quatro mil, vinte nove reais e cinquenta </w:t>
      </w:r>
      <w:proofErr w:type="gramStart"/>
      <w:r w:rsidR="008B35F8">
        <w:rPr>
          <w:rFonts w:asciiTheme="majorHAnsi" w:hAnsiTheme="majorHAnsi" w:cstheme="majorHAnsi"/>
          <w:sz w:val="24"/>
        </w:rPr>
        <w:t>um centavos</w:t>
      </w:r>
      <w:proofErr w:type="gramEnd"/>
      <w:r w:rsidRPr="00AC7CFD">
        <w:rPr>
          <w:rFonts w:asciiTheme="majorHAnsi" w:hAnsiTheme="majorHAnsi" w:cstheme="majorHAnsi"/>
          <w:sz w:val="24"/>
        </w:rPr>
        <w:t xml:space="preserve">) </w:t>
      </w:r>
    </w:p>
    <w:p w14:paraId="6CE70F97" w14:textId="77777777" w:rsidR="00AC7CFD" w:rsidRPr="00AC7CFD" w:rsidRDefault="00AC7CFD" w:rsidP="00AC7CFD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5978A1EB" w14:textId="77777777" w:rsidR="00B96C8E" w:rsidRDefault="00B96C8E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4E5CF345" w14:textId="32B04925" w:rsidR="00490001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Pr="00C9649F">
        <w:rPr>
          <w:rFonts w:asciiTheme="majorHAnsi" w:hAnsiTheme="majorHAnsi" w:cstheme="majorHAnsi"/>
          <w:sz w:val="24"/>
          <w:szCs w:val="24"/>
        </w:rPr>
        <w:t xml:space="preserve">s membros da comissão julgadora de Mérito devidamente nomeada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2024, </w:t>
      </w:r>
      <w:r>
        <w:rPr>
          <w:rFonts w:asciiTheme="majorHAnsi" w:hAnsiTheme="majorHAnsi" w:cstheme="majorHAnsi"/>
          <w:sz w:val="24"/>
          <w:szCs w:val="24"/>
        </w:rPr>
        <w:t>finaliza seu julgamento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do certame </w:t>
      </w:r>
      <w:r>
        <w:rPr>
          <w:rFonts w:asciiTheme="majorHAnsi" w:hAnsiTheme="majorHAnsi" w:cstheme="majorHAnsi"/>
          <w:sz w:val="24"/>
          <w:szCs w:val="24"/>
        </w:rPr>
        <w:t>003</w:t>
      </w:r>
      <w:r w:rsidRPr="00C9649F">
        <w:rPr>
          <w:rFonts w:asciiTheme="majorHAnsi" w:hAnsiTheme="majorHAnsi" w:cstheme="majorHAnsi"/>
          <w:sz w:val="24"/>
          <w:szCs w:val="24"/>
        </w:rPr>
        <w:t xml:space="preserve">/2024 projetos voltados ao artigo 6º da Lei 195/2022 intitulada Lei Paulo Gustavo, </w:t>
      </w:r>
      <w:r>
        <w:rPr>
          <w:rFonts w:asciiTheme="majorHAnsi" w:hAnsiTheme="majorHAnsi" w:cstheme="majorHAnsi"/>
          <w:sz w:val="24"/>
          <w:szCs w:val="24"/>
        </w:rPr>
        <w:t>onde foram contemplados 03</w:t>
      </w:r>
      <w:r w:rsidRPr="00C9649F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três</w:t>
      </w:r>
      <w:r w:rsidRPr="00C9649F">
        <w:rPr>
          <w:rFonts w:asciiTheme="majorHAnsi" w:hAnsiTheme="majorHAnsi" w:cstheme="majorHAnsi"/>
          <w:sz w:val="24"/>
          <w:szCs w:val="24"/>
        </w:rPr>
        <w:t xml:space="preserve">) projetos, </w:t>
      </w:r>
      <w:r>
        <w:rPr>
          <w:rFonts w:asciiTheme="majorHAnsi" w:hAnsiTheme="majorHAnsi" w:cstheme="majorHAnsi"/>
          <w:sz w:val="24"/>
          <w:szCs w:val="24"/>
        </w:rPr>
        <w:t>sendo declarados comtemplados com vagas conforme acima informadas os proponentes:</w:t>
      </w:r>
    </w:p>
    <w:p w14:paraId="2FF2D36E" w14:textId="77777777" w:rsidR="0087649A" w:rsidRDefault="0087649A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3DD7C92F" w14:textId="78F5E936" w:rsidR="00490001" w:rsidRDefault="00490001" w:rsidP="00C9649F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CRISTIANO APARECIDO SILVA OLIVEIRA – CATEGORIA (2) – VAGA INDÍGENAS</w:t>
      </w:r>
    </w:p>
    <w:p w14:paraId="385BBB78" w14:textId="70A352AC" w:rsidR="00490001" w:rsidRDefault="00490001" w:rsidP="00C9649F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MATHEUS EMANOEL SOCIARELI SANTANA</w:t>
      </w:r>
      <w:r w:rsidR="009B53C1"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CATEGORIA (3) – VAGA AMPLA CONCORRÊNCIA</w:t>
      </w:r>
    </w:p>
    <w:p w14:paraId="7EC62D02" w14:textId="5815A950" w:rsidR="009B53C1" w:rsidRDefault="00490001" w:rsidP="009B53C1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IGOR DEL PADRE BRAZ DA SILVA</w:t>
      </w:r>
      <w:r w:rsidR="009B53C1">
        <w:rPr>
          <w:rFonts w:asciiTheme="majorHAnsi" w:hAnsiTheme="majorHAnsi" w:cstheme="majorHAnsi"/>
          <w:b/>
          <w:sz w:val="24"/>
          <w:szCs w:val="24"/>
          <w:u w:val="single"/>
        </w:rPr>
        <w:t>– CATEGORIA (3) – VAGA AMPLA CONCORRÊNCIA</w:t>
      </w:r>
    </w:p>
    <w:p w14:paraId="520D49D6" w14:textId="77777777" w:rsidR="00B96C8E" w:rsidRDefault="00B96C8E" w:rsidP="009B53C1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BB9FD" w14:textId="2EDB662D" w:rsidR="004C7172" w:rsidRDefault="0087649A" w:rsidP="0087649A">
      <w:pPr>
        <w:ind w:right="98"/>
        <w:jc w:val="both"/>
        <w:rPr>
          <w:rFonts w:asciiTheme="majorHAnsi" w:hAnsiTheme="majorHAnsi" w:cstheme="majorHAnsi"/>
          <w:sz w:val="24"/>
          <w:szCs w:val="24"/>
        </w:rPr>
      </w:pPr>
      <w:r w:rsidRPr="0087649A">
        <w:rPr>
          <w:rFonts w:asciiTheme="majorHAnsi" w:hAnsiTheme="majorHAnsi" w:cstheme="majorHAnsi"/>
          <w:sz w:val="24"/>
          <w:szCs w:val="24"/>
        </w:rPr>
        <w:lastRenderedPageBreak/>
        <w:t xml:space="preserve">E para constar lavrou-se a presente ata, a qual foi lida e assinada pelo Comissão </w:t>
      </w:r>
      <w:r>
        <w:rPr>
          <w:rFonts w:asciiTheme="majorHAnsi" w:hAnsiTheme="majorHAnsi" w:cstheme="majorHAnsi"/>
          <w:sz w:val="24"/>
          <w:szCs w:val="24"/>
        </w:rPr>
        <w:t>Julgadora de Mérito</w:t>
      </w:r>
      <w:r w:rsidRPr="0087649A">
        <w:rPr>
          <w:rFonts w:asciiTheme="majorHAnsi" w:hAnsiTheme="majorHAnsi" w:cstheme="majorHAnsi"/>
          <w:sz w:val="24"/>
          <w:szCs w:val="24"/>
        </w:rPr>
        <w:t>.</w:t>
      </w:r>
    </w:p>
    <w:p w14:paraId="31EB964E" w14:textId="77777777" w:rsidR="0087649A" w:rsidRPr="00C9649F" w:rsidRDefault="0087649A" w:rsidP="0087649A">
      <w:pPr>
        <w:ind w:right="98"/>
        <w:jc w:val="both"/>
        <w:rPr>
          <w:rFonts w:asciiTheme="majorHAnsi" w:hAnsiTheme="majorHAnsi" w:cstheme="majorHAnsi"/>
          <w:sz w:val="24"/>
          <w:szCs w:val="24"/>
        </w:rPr>
      </w:pPr>
    </w:p>
    <w:p w14:paraId="55851729" w14:textId="43E696D5" w:rsidR="00642C5C" w:rsidRPr="00C9649F" w:rsidRDefault="00642C5C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00000074" w14:textId="39719B10" w:rsidR="003F0A79" w:rsidRPr="00C9649F" w:rsidRDefault="00B76818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 w:rsidR="0087649A"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 w:rsidR="0087649A"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 w:rsidR="0087649A"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00000075" w14:textId="1C1DDDB8" w:rsidR="003F0A79" w:rsidRDefault="00B1033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 w:rsidR="0087649A">
        <w:rPr>
          <w:rFonts w:asciiTheme="majorHAnsi" w:hAnsiTheme="majorHAnsi" w:cstheme="majorHAnsi"/>
          <w:sz w:val="24"/>
          <w:szCs w:val="24"/>
        </w:rPr>
        <w:t>JOSÉ PAULO DE OLIVEIRA</w:t>
      </w:r>
      <w:r w:rsidR="00B76818"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 w:rsidR="0087649A">
        <w:rPr>
          <w:rFonts w:asciiTheme="majorHAnsi" w:hAnsiTheme="majorHAnsi" w:cstheme="majorHAnsi"/>
          <w:sz w:val="24"/>
          <w:szCs w:val="24"/>
        </w:rPr>
        <w:t>Presidente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40CFA4E6" w14:textId="77777777" w:rsidR="00933553" w:rsidRPr="00C9649F" w:rsidRDefault="00933553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79631D64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6A6B8E98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3B4A546E" w14:textId="29821A4D" w:rsidR="0087649A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>
        <w:rPr>
          <w:rFonts w:asciiTheme="majorHAnsi" w:hAnsiTheme="majorHAnsi" w:cstheme="majorHAnsi"/>
          <w:sz w:val="24"/>
          <w:szCs w:val="24"/>
        </w:rPr>
        <w:t>ERÃO VINÍCIOS MACIEL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Membro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7F37D61C" w14:textId="77777777" w:rsidR="00933553" w:rsidRPr="00C9649F" w:rsidRDefault="00933553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3DF92003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194DE1D8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2740B932" w14:textId="1E37A730" w:rsidR="00B76818" w:rsidRPr="00C9649F" w:rsidRDefault="0087649A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 w:rsidR="00B96C8E">
        <w:rPr>
          <w:rFonts w:asciiTheme="majorHAnsi" w:hAnsiTheme="majorHAnsi" w:cstheme="majorHAnsi"/>
          <w:sz w:val="24"/>
          <w:szCs w:val="24"/>
        </w:rPr>
        <w:t>GISELE CRISTINA ROSENO DE ALMEIDA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Membro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sectPr w:rsidR="00B76818" w:rsidRPr="00C9649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D7BA" w14:textId="77777777" w:rsidR="003C4BF1" w:rsidRDefault="003C4BF1" w:rsidP="00696997">
      <w:pPr>
        <w:spacing w:line="240" w:lineRule="auto"/>
      </w:pPr>
      <w:r>
        <w:separator/>
      </w:r>
    </w:p>
  </w:endnote>
  <w:endnote w:type="continuationSeparator" w:id="0">
    <w:p w14:paraId="615A94EB" w14:textId="77777777" w:rsidR="003C4BF1" w:rsidRDefault="003C4BF1" w:rsidP="0069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199756"/>
      <w:docPartObj>
        <w:docPartGallery w:val="Page Numbers (Bottom of Page)"/>
        <w:docPartUnique/>
      </w:docPartObj>
    </w:sdtPr>
    <w:sdtEndPr/>
    <w:sdtContent>
      <w:p w14:paraId="6E7CDDAB" w14:textId="05C64A52" w:rsidR="003C4BF1" w:rsidRDefault="003C4B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98D">
          <w:rPr>
            <w:noProof/>
          </w:rPr>
          <w:t>1</w:t>
        </w:r>
        <w:r>
          <w:fldChar w:fldCharType="end"/>
        </w:r>
      </w:p>
    </w:sdtContent>
  </w:sdt>
  <w:p w14:paraId="37CD8D12" w14:textId="77777777" w:rsidR="003C4BF1" w:rsidRDefault="003C4B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FC5F" w14:textId="77777777" w:rsidR="003C4BF1" w:rsidRDefault="003C4BF1" w:rsidP="00696997">
      <w:pPr>
        <w:spacing w:line="240" w:lineRule="auto"/>
      </w:pPr>
      <w:r>
        <w:separator/>
      </w:r>
    </w:p>
  </w:footnote>
  <w:footnote w:type="continuationSeparator" w:id="0">
    <w:p w14:paraId="4B83BC8B" w14:textId="77777777" w:rsidR="003C4BF1" w:rsidRDefault="003C4BF1" w:rsidP="0069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CBC" w14:textId="77777777" w:rsidR="003C4BF1" w:rsidRDefault="003C4BF1" w:rsidP="00696997">
    <w:pPr>
      <w:ind w:left="-426" w:hanging="843"/>
    </w:pPr>
    <w:r>
      <w:rPr>
        <w:rFonts w:ascii="Calibri" w:hAnsi="Calibri"/>
        <w:noProof/>
      </w:rPr>
      <w:drawing>
        <wp:inline distT="0" distB="0" distL="0" distR="0" wp14:anchorId="004F55EF" wp14:editId="7EA056B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2A9CDC" wp14:editId="45D08867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DA125" wp14:editId="61EBFE74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92D275"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0D06D7BB" w14:textId="77777777" w:rsidR="003C4BF1" w:rsidRDefault="003C4B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BE5"/>
    <w:multiLevelType w:val="hybridMultilevel"/>
    <w:tmpl w:val="3DB2511E"/>
    <w:lvl w:ilvl="0" w:tplc="5CFA7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77A"/>
    <w:multiLevelType w:val="hybridMultilevel"/>
    <w:tmpl w:val="7862BB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3CE"/>
    <w:multiLevelType w:val="hybridMultilevel"/>
    <w:tmpl w:val="FACC14CE"/>
    <w:lvl w:ilvl="0" w:tplc="74C41E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C56F7E"/>
    <w:multiLevelType w:val="hybridMultilevel"/>
    <w:tmpl w:val="5C14F248"/>
    <w:lvl w:ilvl="0" w:tplc="5F1049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5D580C"/>
    <w:multiLevelType w:val="hybridMultilevel"/>
    <w:tmpl w:val="2A928B5A"/>
    <w:lvl w:ilvl="0" w:tplc="D23AAA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523004"/>
    <w:multiLevelType w:val="hybridMultilevel"/>
    <w:tmpl w:val="5E847B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A79"/>
    <w:rsid w:val="000A400D"/>
    <w:rsid w:val="000D05DE"/>
    <w:rsid w:val="000E40BF"/>
    <w:rsid w:val="001157E2"/>
    <w:rsid w:val="0015030C"/>
    <w:rsid w:val="00154F68"/>
    <w:rsid w:val="001633E7"/>
    <w:rsid w:val="00163F79"/>
    <w:rsid w:val="001A6900"/>
    <w:rsid w:val="001F698D"/>
    <w:rsid w:val="0020731C"/>
    <w:rsid w:val="00207FAD"/>
    <w:rsid w:val="002927AB"/>
    <w:rsid w:val="002A010F"/>
    <w:rsid w:val="002B2D09"/>
    <w:rsid w:val="0030117E"/>
    <w:rsid w:val="00306E50"/>
    <w:rsid w:val="00324107"/>
    <w:rsid w:val="0036676D"/>
    <w:rsid w:val="00396707"/>
    <w:rsid w:val="003A30AD"/>
    <w:rsid w:val="003C4BF1"/>
    <w:rsid w:val="003F0A79"/>
    <w:rsid w:val="00404F90"/>
    <w:rsid w:val="00447003"/>
    <w:rsid w:val="00461CD1"/>
    <w:rsid w:val="00472D02"/>
    <w:rsid w:val="00490001"/>
    <w:rsid w:val="004C7172"/>
    <w:rsid w:val="00504898"/>
    <w:rsid w:val="00526DE2"/>
    <w:rsid w:val="00642C5C"/>
    <w:rsid w:val="00696997"/>
    <w:rsid w:val="007D5592"/>
    <w:rsid w:val="007D6096"/>
    <w:rsid w:val="008724E1"/>
    <w:rsid w:val="0087649A"/>
    <w:rsid w:val="008901C8"/>
    <w:rsid w:val="008A0708"/>
    <w:rsid w:val="008B35F8"/>
    <w:rsid w:val="008E4124"/>
    <w:rsid w:val="00900DA6"/>
    <w:rsid w:val="00912D31"/>
    <w:rsid w:val="0091640D"/>
    <w:rsid w:val="00933553"/>
    <w:rsid w:val="00956EF7"/>
    <w:rsid w:val="009B4120"/>
    <w:rsid w:val="009B53C1"/>
    <w:rsid w:val="00A10607"/>
    <w:rsid w:val="00A142A1"/>
    <w:rsid w:val="00A81E88"/>
    <w:rsid w:val="00AC7CFD"/>
    <w:rsid w:val="00AC7FDD"/>
    <w:rsid w:val="00AF449C"/>
    <w:rsid w:val="00AF6969"/>
    <w:rsid w:val="00B1033D"/>
    <w:rsid w:val="00B27BF9"/>
    <w:rsid w:val="00B40D97"/>
    <w:rsid w:val="00B61EA3"/>
    <w:rsid w:val="00B740FE"/>
    <w:rsid w:val="00B76818"/>
    <w:rsid w:val="00B96C8E"/>
    <w:rsid w:val="00BF26A3"/>
    <w:rsid w:val="00C309BE"/>
    <w:rsid w:val="00C91B84"/>
    <w:rsid w:val="00C92EAF"/>
    <w:rsid w:val="00C9649F"/>
    <w:rsid w:val="00D4053C"/>
    <w:rsid w:val="00D47DBA"/>
    <w:rsid w:val="00D560E4"/>
    <w:rsid w:val="00DA7562"/>
    <w:rsid w:val="00DB2180"/>
    <w:rsid w:val="00E43E8A"/>
    <w:rsid w:val="00E6083F"/>
    <w:rsid w:val="00ED35A7"/>
    <w:rsid w:val="00F66EA7"/>
    <w:rsid w:val="00F71F6F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9D324302-4153-4093-A7FA-D3EA7130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717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C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Waldezique Agapio</dc:creator>
  <cp:lastModifiedBy>Allan Pierre Barbezani</cp:lastModifiedBy>
  <cp:revision>32</cp:revision>
  <dcterms:created xsi:type="dcterms:W3CDTF">2023-06-29T14:50:00Z</dcterms:created>
  <dcterms:modified xsi:type="dcterms:W3CDTF">2024-11-11T17:27:00Z</dcterms:modified>
</cp:coreProperties>
</file>